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9D" w:rsidRPr="004F3B12" w:rsidRDefault="00BF319D" w:rsidP="00BF319D">
      <w:pPr>
        <w:widowControl/>
        <w:spacing w:line="520" w:lineRule="exact"/>
        <w:rPr>
          <w:rFonts w:ascii="標楷體" w:eastAsia="標楷體" w:hAnsi="標楷體"/>
          <w:bCs/>
          <w:spacing w:val="-20"/>
          <w:sz w:val="44"/>
          <w:szCs w:val="44"/>
        </w:rPr>
      </w:pPr>
      <w:r w:rsidRPr="004F3B12">
        <w:rPr>
          <w:rFonts w:ascii="標楷體" w:eastAsia="標楷體" w:hAnsi="標楷體" w:hint="eastAsia"/>
          <w:bCs/>
          <w:spacing w:val="-20"/>
          <w:sz w:val="44"/>
          <w:szCs w:val="44"/>
        </w:rPr>
        <w:t>台南市崑山高級中學導師責任制執行事項</w:t>
      </w:r>
    </w:p>
    <w:p w:rsidR="00BF319D" w:rsidRPr="004F3B12" w:rsidRDefault="00BF319D" w:rsidP="00BF319D">
      <w:pPr>
        <w:spacing w:line="520" w:lineRule="exact"/>
        <w:ind w:left="1300" w:hangingChars="500" w:hanging="130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一、晨報：每週一早上七點三十分召開導師晨間會報，請導師準時參加。如有事故應事先請假，無故不到四次視同曠職一天。</w:t>
      </w:r>
    </w:p>
    <w:p w:rsidR="00BF319D" w:rsidRPr="004F3B12" w:rsidRDefault="00BF319D" w:rsidP="00BF319D">
      <w:pPr>
        <w:spacing w:line="520" w:lineRule="exact"/>
        <w:ind w:left="156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二、早自習：導師於晨報結束後，請即刻到達教室，勿在科辦公室逗留，要求同學安靜自修及督導打掃環境。(07:</w:t>
      </w:r>
      <w:bookmarkStart w:id="0" w:name="_GoBack"/>
      <w:bookmarkEnd w:id="0"/>
      <w:r w:rsidRPr="004F3B12">
        <w:rPr>
          <w:rFonts w:ascii="標楷體" w:eastAsia="標楷體" w:hAnsi="標楷體" w:hint="eastAsia"/>
          <w:sz w:val="26"/>
          <w:szCs w:val="26"/>
        </w:rPr>
        <w:t>30前完成)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三、升旗：</w:t>
      </w:r>
    </w:p>
    <w:p w:rsidR="00BF319D" w:rsidRPr="004F3B12" w:rsidRDefault="00BF319D" w:rsidP="00BF319D">
      <w:pPr>
        <w:spacing w:line="520" w:lineRule="exact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（一）除值日生及生病者外，全班均須參加升旗，請導師隨班行動，要求集合的秩序。請導師確實清查人數及檢查服儀，對無故不到者依校規處罰。</w:t>
      </w:r>
    </w:p>
    <w:p w:rsidR="00BF319D" w:rsidRPr="004F3B12" w:rsidRDefault="00BF319D" w:rsidP="00BF319D">
      <w:pPr>
        <w:spacing w:line="520" w:lineRule="exact"/>
        <w:ind w:left="4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（二）升旗後如教官留下貴班抽檢服儀，請在場協助檢查及登記。</w:t>
      </w:r>
    </w:p>
    <w:p w:rsidR="00BF319D" w:rsidRPr="004F3B12" w:rsidRDefault="00BF319D" w:rsidP="00BF319D">
      <w:pPr>
        <w:spacing w:line="52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四、清掃工作：每天清掃工作實施三次，即早自修前、中午休息前、第七節下課，請各班將教室及公共區域打掃乾淨，導師必須親自督導。</w:t>
      </w:r>
    </w:p>
    <w:p w:rsidR="00BF319D" w:rsidRPr="004F3B12" w:rsidRDefault="00BF319D" w:rsidP="00BF319D">
      <w:pPr>
        <w:spacing w:line="520" w:lineRule="exact"/>
        <w:ind w:left="1300" w:hangingChars="500" w:hanging="130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五、午休：中午活動時間較長容易滋生事端，請各班導師多加注意，不宜留在科辦公室，最遲應於十二點二十五分以前回到教室，維持秩序及查看打掃情形，請各科主任協助督導及要求。</w:t>
      </w:r>
    </w:p>
    <w:p w:rsidR="00BF319D" w:rsidRPr="004F3B12" w:rsidRDefault="00BF319D" w:rsidP="00BF319D">
      <w:pPr>
        <w:spacing w:line="52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六、請假管制：學生請假必須事先由家長以電話向學校及導師報備，否則不予准假。並請導師追查未到校原因，並作有效的處置，請假須附醫生證明或家長證明，並在三日內完成請假手續，否則不予准假。</w:t>
      </w:r>
    </w:p>
    <w:p w:rsidR="00BF319D" w:rsidRPr="004F3B12" w:rsidRDefault="00BF319D" w:rsidP="00BF319D">
      <w:pPr>
        <w:spacing w:line="52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七、外出管制：學生中途外出，導師請確實管制，確實與家長連絡，經家長准許方可外出，不必要者請勿核准外出。（輔導課要求亦同）</w:t>
      </w:r>
    </w:p>
    <w:p w:rsidR="00BF319D" w:rsidRPr="004F3B12" w:rsidRDefault="00BF319D" w:rsidP="00BF319D">
      <w:pPr>
        <w:spacing w:line="52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八、曠課四十二小時處理：對於曠課達二十一小時者，請導師打電話聯絡家長，注意學生的出席率。對於曠課達四十二小時學生，請導師按缺課統計表儘快通知家長來校面談協助處理，寫</w:t>
      </w:r>
      <w:r w:rsidRPr="004F3B12">
        <w:rPr>
          <w:rFonts w:ascii="標楷體" w:eastAsia="標楷體" w:hAnsi="標楷體" w:hint="eastAsia"/>
          <w:sz w:val="26"/>
          <w:szCs w:val="26"/>
        </w:rPr>
        <w:lastRenderedPageBreak/>
        <w:t>保證書，並依規定參加全勤營。九、值日導師重點工作：</w:t>
      </w:r>
    </w:p>
    <w:p w:rsidR="00BF319D" w:rsidRPr="004F3B12" w:rsidRDefault="00BF319D" w:rsidP="00BF319D">
      <w:pPr>
        <w:spacing w:line="520" w:lineRule="exact"/>
        <w:ind w:leftChars="200" w:left="204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864D5" wp14:editId="4481055D">
                <wp:simplePos x="0" y="0"/>
                <wp:positionH relativeFrom="column">
                  <wp:posOffset>8572500</wp:posOffset>
                </wp:positionH>
                <wp:positionV relativeFrom="paragraph">
                  <wp:posOffset>342900</wp:posOffset>
                </wp:positionV>
                <wp:extent cx="457200" cy="457200"/>
                <wp:effectExtent l="0" t="0" r="3810" b="254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19D" w:rsidRDefault="00BF319D" w:rsidP="00BF319D">
                            <w:pPr>
                              <w:pStyle w:val="a3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675pt;margin-top:27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" stroked="f">
                <v:textbox style="layout-flow:vertical;mso-layout-flow-alt:bottom-to-top">
                  <w:txbxContent>
                    <w:p w:rsidR="00BF319D" w:rsidRDefault="00BF319D" w:rsidP="00BF319D">
                      <w:pPr>
                        <w:pStyle w:val="a3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4F3B12">
        <w:rPr>
          <w:rFonts w:ascii="標楷體" w:eastAsia="標楷體" w:hAnsi="標楷體" w:hint="eastAsia"/>
          <w:sz w:val="26"/>
          <w:szCs w:val="26"/>
        </w:rPr>
        <w:t>（一）秩序：為徹底要求中午十二點三十分午休後不准倒垃圾，違反之班級</w:t>
      </w:r>
      <w:r w:rsidRPr="004F3B1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78D4A" wp14:editId="30B414D1">
                <wp:simplePos x="0" y="0"/>
                <wp:positionH relativeFrom="column">
                  <wp:posOffset>8572500</wp:posOffset>
                </wp:positionH>
                <wp:positionV relativeFrom="paragraph">
                  <wp:posOffset>-342900</wp:posOffset>
                </wp:positionV>
                <wp:extent cx="571500" cy="342900"/>
                <wp:effectExtent l="0" t="0" r="3810" b="254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19D" w:rsidRDefault="00BF319D" w:rsidP="00BF319D">
                            <w:pPr>
                              <w:pStyle w:val="a3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left:0;text-align:left;margin-left:675pt;margin-top:-27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" stroked="f">
                <v:textbox style="layout-flow:vertical;mso-layout-flow-alt:bottom-to-top">
                  <w:txbxContent>
                    <w:p w:rsidR="00BF319D" w:rsidRDefault="00BF319D" w:rsidP="00BF319D">
                      <w:pPr>
                        <w:pStyle w:val="a3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4F3B12">
        <w:rPr>
          <w:rFonts w:ascii="標楷體" w:eastAsia="標楷體" w:hAnsi="標楷體" w:hint="eastAsia"/>
          <w:sz w:val="26"/>
          <w:szCs w:val="26"/>
        </w:rPr>
        <w:t>扣秩序分數三分。</w:t>
      </w:r>
    </w:p>
    <w:p w:rsidR="00BF319D" w:rsidRPr="004F3B12" w:rsidRDefault="00BF319D" w:rsidP="00BF319D">
      <w:pPr>
        <w:spacing w:line="520" w:lineRule="exact"/>
        <w:ind w:leftChars="200" w:left="204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（二）整潔：副值日導師請於每日十二時三十分起巡查各班級，午休後如仍有打掃或拖地，應予以扣三至五分。</w:t>
      </w:r>
    </w:p>
    <w:p w:rsidR="00BF319D" w:rsidRPr="004F3B12" w:rsidRDefault="00BF319D" w:rsidP="00BF319D">
      <w:pPr>
        <w:spacing w:line="520" w:lineRule="exact"/>
        <w:ind w:left="2080" w:hangingChars="800" w:hanging="20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4F3B12">
        <w:rPr>
          <w:rFonts w:ascii="標楷體" w:eastAsia="標楷體" w:hAnsi="標楷體" w:hint="eastAsia"/>
          <w:sz w:val="26"/>
          <w:szCs w:val="26"/>
        </w:rPr>
        <w:t>、家庭訪問：各班導師每月必須訪問二名學生之家長，了解其在校外之情形，訪問表最遲於次月五日前送學務處。（家訪表請上學校網站下載使用）</w:t>
      </w:r>
    </w:p>
    <w:p w:rsidR="00BF319D" w:rsidRPr="004F3B12" w:rsidRDefault="00BF319D" w:rsidP="00BF319D">
      <w:pPr>
        <w:spacing w:line="520" w:lineRule="exact"/>
        <w:ind w:left="2080" w:hangingChars="800" w:hanging="20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4F3B12">
        <w:rPr>
          <w:rFonts w:ascii="標楷體" w:eastAsia="標楷體" w:hAnsi="標楷體" w:hint="eastAsia"/>
          <w:sz w:val="26"/>
          <w:szCs w:val="26"/>
        </w:rPr>
        <w:t>、家庭聯繫及個別談話（輔導）：各班導師對貴班行為欠佳、積滿二大過以上、對師長無禮、曠課過多、毆鬥滋事、逃避升降旗、成績太差或被記大過以上之學生，應隨時聯繫家長及予個別輔導，並將聯繫及輔導之情形登記在學生綜合資料C表內。</w:t>
      </w:r>
    </w:p>
    <w:p w:rsidR="00BF319D" w:rsidRPr="004F3B12" w:rsidRDefault="00BF319D" w:rsidP="00BF319D">
      <w:pPr>
        <w:spacing w:line="520" w:lineRule="exact"/>
        <w:ind w:left="2080" w:hangingChars="800" w:hanging="20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十二</w:t>
      </w:r>
      <w:r w:rsidRPr="004F3B12">
        <w:rPr>
          <w:rFonts w:ascii="標楷體" w:eastAsia="標楷體" w:hAnsi="標楷體" w:hint="eastAsia"/>
          <w:sz w:val="26"/>
          <w:szCs w:val="26"/>
        </w:rPr>
        <w:t>、毆鬥事件處理：各班如有毆鬥滋事案件發生，請導師與教官協調聯繫，通知家長來校，按正規程序處理，以免產生後遺症。</w:t>
      </w:r>
    </w:p>
    <w:p w:rsidR="00BF319D" w:rsidRPr="004F3B12" w:rsidRDefault="00BF319D" w:rsidP="00BF319D">
      <w:pPr>
        <w:spacing w:line="520" w:lineRule="exact"/>
        <w:ind w:left="2080" w:hangingChars="800" w:hanging="20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F73F7" wp14:editId="25607CA2">
                <wp:simplePos x="0" y="0"/>
                <wp:positionH relativeFrom="column">
                  <wp:posOffset>8686800</wp:posOffset>
                </wp:positionH>
                <wp:positionV relativeFrom="paragraph">
                  <wp:posOffset>1828800</wp:posOffset>
                </wp:positionV>
                <wp:extent cx="342900" cy="342900"/>
                <wp:effectExtent l="0" t="0" r="3810" b="254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19D" w:rsidRDefault="00BF319D" w:rsidP="00BF319D">
                            <w:pPr>
                              <w:pStyle w:val="a3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left:0;text-align:left;margin-left:684pt;margin-top:2in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" stroked="f">
                <v:textbox style="layout-flow:vertical;mso-layout-flow-alt:bottom-to-top">
                  <w:txbxContent>
                    <w:p w:rsidR="00BF319D" w:rsidRDefault="00BF319D" w:rsidP="00BF319D">
                      <w:pPr>
                        <w:pStyle w:val="a3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6"/>
          <w:szCs w:val="26"/>
        </w:rPr>
        <w:t>十三</w:t>
      </w:r>
      <w:r w:rsidRPr="004F3B12">
        <w:rPr>
          <w:rFonts w:ascii="標楷體" w:eastAsia="標楷體" w:hAnsi="標楷體" w:hint="eastAsia"/>
          <w:sz w:val="26"/>
          <w:szCs w:val="26"/>
        </w:rPr>
        <w:t>、中午用餐：請各班導師確實要求同學中午在本校學生實習餐廳用餐，嚴禁向校外訂購便當，以杜絕發生食物不潔或學生利用訂便當索費等事件，每天利用第三節下課時間及中午用餐時回教室查看，各班如有外訂情形，請查出帶頭學生通知家長來校處理。</w:t>
      </w:r>
    </w:p>
    <w:p w:rsidR="00BF319D" w:rsidRPr="004F3B12" w:rsidRDefault="00BF319D" w:rsidP="00BF319D">
      <w:pPr>
        <w:spacing w:line="520" w:lineRule="exact"/>
        <w:ind w:left="2080" w:hangingChars="800" w:hanging="20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十四</w:t>
      </w:r>
      <w:r w:rsidRPr="004F3B12">
        <w:rPr>
          <w:rFonts w:ascii="標楷體" w:eastAsia="標楷體" w:hAnsi="標楷體" w:hint="eastAsia"/>
          <w:sz w:val="26"/>
          <w:szCs w:val="26"/>
        </w:rPr>
        <w:t>、副班長登記缺課人數：為確實管制各班同學的缺曠課情形，請各班導師督促副班長於每天上午</w:t>
      </w:r>
      <w:r w:rsidRPr="004F3B1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A2BA5" wp14:editId="128915C9">
                <wp:simplePos x="0" y="0"/>
                <wp:positionH relativeFrom="column">
                  <wp:posOffset>8686800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0" t="0" r="3810" b="25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19D" w:rsidRDefault="00BF319D" w:rsidP="00BF319D">
                            <w:pPr>
                              <w:pStyle w:val="a3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left:0;text-align:left;margin-left:684pt;margin-top:-1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" stroked="f">
                <v:textbox style="layout-flow:vertical;mso-layout-flow-alt:bottom-to-top">
                  <w:txbxContent>
                    <w:p w:rsidR="00BF319D" w:rsidRDefault="00BF319D" w:rsidP="00BF319D">
                      <w:pPr>
                        <w:pStyle w:val="a3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4F3B12">
        <w:rPr>
          <w:rFonts w:ascii="標楷體" w:eastAsia="標楷體" w:hAnsi="標楷體" w:hint="eastAsia"/>
          <w:sz w:val="26"/>
          <w:szCs w:val="26"/>
        </w:rPr>
        <w:t>第一節下課送點名單（缺席登記表）至學務處登記，最後一節下課將點名單交回學務處，各班如有未依規定者，學務處依規扣分懲罰。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十五</w:t>
      </w:r>
      <w:r w:rsidRPr="004F3B12">
        <w:rPr>
          <w:rFonts w:ascii="標楷體" w:eastAsia="標楷體" w:hAnsi="標楷體" w:hint="eastAsia"/>
          <w:sz w:val="26"/>
          <w:szCs w:val="26"/>
        </w:rPr>
        <w:t>、週會與班會：週會、班會請依「週會班會行事曆」實施</w:t>
      </w:r>
    </w:p>
    <w:p w:rsidR="00BF319D" w:rsidRPr="004F3B12" w:rsidRDefault="00BF319D" w:rsidP="00BF319D">
      <w:pPr>
        <w:spacing w:line="520" w:lineRule="exact"/>
        <w:ind w:leftChars="605" w:left="2232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（一）每週一升旗後如無全校性之演講或其他活動，各班在</w:t>
      </w:r>
      <w:r w:rsidRPr="004F3B12">
        <w:rPr>
          <w:rFonts w:ascii="標楷體" w:eastAsia="標楷體" w:hAnsi="標楷體" w:hint="eastAsia"/>
          <w:sz w:val="26"/>
          <w:szCs w:val="26"/>
        </w:rPr>
        <w:lastRenderedPageBreak/>
        <w:t>教室開班會，請導師妥善利用，對貴班之秩序、服儀、禮節、清掃工作，讀書風氣等問題作檢討改進。（由各股長提出報告）</w:t>
      </w:r>
    </w:p>
    <w:p w:rsidR="00BF319D" w:rsidRPr="004F3B12" w:rsidRDefault="00BF319D" w:rsidP="00BF319D">
      <w:pPr>
        <w:spacing w:line="520" w:lineRule="exact"/>
        <w:ind w:leftChars="600" w:left="222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（二）「民主法治教育」「友善校園」是當前學務處重點工作，請多利用班會宣導及討論。</w:t>
      </w:r>
    </w:p>
    <w:p w:rsidR="00BF319D" w:rsidRPr="004F3B12" w:rsidRDefault="00BF319D" w:rsidP="00BF319D">
      <w:pPr>
        <w:spacing w:line="520" w:lineRule="exact"/>
        <w:ind w:left="2080" w:hangingChars="800" w:hanging="20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十六</w:t>
      </w:r>
      <w:r w:rsidRPr="004F3B12">
        <w:rPr>
          <w:rFonts w:ascii="標楷體" w:eastAsia="標楷體" w:hAnsi="標楷體" w:hint="eastAsia"/>
          <w:sz w:val="26"/>
          <w:szCs w:val="26"/>
        </w:rPr>
        <w:t>、家庭聯絡簿及週記書寫：全校一、二、三年級學生每天均須確實書寫家庭聯絡簿，每週一篇週記，請導師詳細批閱。第十二週後學務處將擇期抽查，請各班依規定送檢。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七</w:t>
      </w:r>
      <w:r w:rsidRPr="004F3B12">
        <w:rPr>
          <w:rFonts w:ascii="標楷體" w:eastAsia="標楷體" w:hAnsi="標楷體" w:hint="eastAsia"/>
          <w:sz w:val="26"/>
          <w:szCs w:val="26"/>
        </w:rPr>
        <w:t>、獎懲處理：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（一）學生如有違反校規情形，導師應先予以勸導改進及輔導，管教無效時或違規情節重大者，依簽記懲處之程序處理，以管理從嚴、輔導從寬為原則。（請導師一定要親自連絡家長）。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（二）凡大過以上處分，請導師通知家長來校，會同主任教官、生輔組長、科主任、科教官，告知事實之原委，請家長協助管教。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三）學生積滿三大過，依規定提訓育委員會討論，在開會前應請學生家長來校寫保證書，告知可能之結果（退學、期末轉學或留校查看）。如果平日表現太差、屢誡不改，希望能予以改變環境，必須請其父母親來學務處，由學務處主任、導師、家長、學生當面溝通後，始可提會討論。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（四）獎懲以學生行為之優劣為重點，學業成績（智育）進步或退步，不宜以簽擬獎懲方式處理。</w:t>
      </w:r>
    </w:p>
    <w:p w:rsidR="00BF319D" w:rsidRPr="004F3B12" w:rsidRDefault="00BF319D" w:rsidP="00BF319D">
      <w:pPr>
        <w:spacing w:line="520" w:lineRule="exact"/>
        <w:ind w:left="2340" w:hangingChars="900" w:hanging="234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十八</w:t>
      </w:r>
      <w:r w:rsidRPr="004F3B12">
        <w:rPr>
          <w:rFonts w:ascii="標楷體" w:eastAsia="標楷體" w:hAnsi="標楷體" w:hint="eastAsia"/>
          <w:sz w:val="26"/>
          <w:szCs w:val="26"/>
        </w:rPr>
        <w:t>、會簽獎懲單：獎懲單請導師會簽意見後擲回學務處。如果獎懲事實有疑問，請親自找簽辦人詢問，切勿把獎懲單交給學生去找老師或教官，以避免發生困擾；請導師務必尊重簽處人之懲處，若有意見請註記於獎懲單上，勿自</w:t>
      </w:r>
      <w:r w:rsidRPr="004F3B12">
        <w:rPr>
          <w:rFonts w:ascii="標楷體" w:eastAsia="標楷體" w:hAnsi="標楷體" w:hint="eastAsia"/>
          <w:sz w:val="26"/>
          <w:szCs w:val="26"/>
        </w:rPr>
        <w:lastRenderedPageBreak/>
        <w:t>行更改獎懲內容或積壓獎懲單。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十九</w:t>
      </w:r>
      <w:r w:rsidRPr="004F3B12">
        <w:rPr>
          <w:rFonts w:ascii="標楷體" w:eastAsia="標楷體" w:hAnsi="標楷體" w:hint="eastAsia"/>
          <w:sz w:val="26"/>
          <w:szCs w:val="26"/>
        </w:rPr>
        <w:t>、晨報應辦事項：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（一）晨間會報為本校傳統特色之一，在會報中校長的指示及各處室報告事項，請各班導師確實執行。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58661" wp14:editId="44D10BB8">
                <wp:simplePos x="0" y="0"/>
                <wp:positionH relativeFrom="column">
                  <wp:posOffset>8572500</wp:posOffset>
                </wp:positionH>
                <wp:positionV relativeFrom="paragraph">
                  <wp:posOffset>-342900</wp:posOffset>
                </wp:positionV>
                <wp:extent cx="457200" cy="342900"/>
                <wp:effectExtent l="0" t="0" r="3810" b="25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19D" w:rsidRDefault="00BF319D" w:rsidP="00BF319D">
                            <w:pPr>
                              <w:pStyle w:val="a3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0" type="#_x0000_t202" style="position:absolute;left:0;text-align:left;margin-left:675pt;margin-top:-27pt;width:3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" stroked="f">
                <v:textbox style="layout-flow:vertical;mso-layout-flow-alt:bottom-to-top">
                  <w:txbxContent>
                    <w:p w:rsidR="00BF319D" w:rsidRDefault="00BF319D" w:rsidP="00BF319D">
                      <w:pPr>
                        <w:pStyle w:val="a3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4F3B12">
        <w:rPr>
          <w:rFonts w:ascii="標楷體" w:eastAsia="標楷體" w:hAnsi="標楷體" w:hint="eastAsia"/>
          <w:sz w:val="26"/>
          <w:szCs w:val="26"/>
        </w:rPr>
        <w:t>（二）各種發出或收回之表格或資料，在處理或填寫後，請務必依時限繳回，以免影響整體作業，延誤行政效率。</w:t>
      </w:r>
    </w:p>
    <w:p w:rsidR="00BF319D" w:rsidRPr="004F3B12" w:rsidRDefault="00BF319D" w:rsidP="00BF319D">
      <w:pPr>
        <w:spacing w:line="520" w:lineRule="exact"/>
        <w:ind w:left="2470" w:hangingChars="950" w:hanging="24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廿</w:t>
      </w:r>
      <w:r w:rsidRPr="004F3B12">
        <w:rPr>
          <w:rFonts w:ascii="標楷體" w:eastAsia="標楷體" w:hAnsi="標楷體" w:hint="eastAsia"/>
          <w:sz w:val="26"/>
          <w:szCs w:val="26"/>
        </w:rPr>
        <w:t>、學生連絡電話：每學期開學時各班填寫電話號碼，請導師要求每一位同學必須填寫「住宅電話」、「父母工作地點電話」、「預備電話（與學生家庭有聯繫之伯叔姨舅電話）」或行動電話，以加強學校與家庭之聯繫。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廿一</w:t>
      </w:r>
      <w:r w:rsidRPr="004F3B12">
        <w:rPr>
          <w:rFonts w:ascii="標楷體" w:eastAsia="標楷體" w:hAnsi="標楷體" w:hint="eastAsia"/>
          <w:sz w:val="26"/>
          <w:szCs w:val="26"/>
        </w:rPr>
        <w:t>、體育服裝之穿著：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（一）班級服裝整體性列入榮譽競賽評分，在教室上課時如同學服裝未能</w:t>
      </w:r>
      <w:r>
        <w:rPr>
          <w:rFonts w:ascii="標楷體" w:eastAsia="標楷體" w:hAnsi="標楷體" w:hint="eastAsia"/>
          <w:sz w:val="26"/>
          <w:szCs w:val="26"/>
        </w:rPr>
        <w:t>著校服</w:t>
      </w:r>
      <w:r w:rsidRPr="004F3B12">
        <w:rPr>
          <w:rFonts w:ascii="標楷體" w:eastAsia="標楷體" w:hAnsi="標楷體" w:hint="eastAsia"/>
          <w:sz w:val="26"/>
          <w:szCs w:val="26"/>
        </w:rPr>
        <w:t>，視人數多寡酌扣秩序分數三至五分。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（二）體育老師上課時，請嚴格要求應著學校規定的體育服裝，必須全班一致，不合規定者予以</w:t>
      </w:r>
      <w:r>
        <w:rPr>
          <w:rFonts w:ascii="標楷體" w:eastAsia="標楷體" w:hAnsi="標楷體" w:hint="eastAsia"/>
          <w:sz w:val="26"/>
          <w:szCs w:val="26"/>
        </w:rPr>
        <w:t>合宜之正向管教</w:t>
      </w:r>
      <w:r w:rsidRPr="004F3B12">
        <w:rPr>
          <w:rFonts w:ascii="標楷體" w:eastAsia="標楷體" w:hAnsi="標楷體" w:hint="eastAsia"/>
          <w:sz w:val="26"/>
          <w:szCs w:val="26"/>
        </w:rPr>
        <w:t>。</w:t>
      </w:r>
    </w:p>
    <w:p w:rsidR="00BF319D" w:rsidRPr="004F3B12" w:rsidRDefault="00BF319D" w:rsidP="00BF319D">
      <w:pPr>
        <w:spacing w:line="520" w:lineRule="exact"/>
        <w:ind w:leftChars="325" w:left="15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>（三）體育服裝遺失或不合身者，請告知學生先至出納組繳款、再至總務處登記購買。</w:t>
      </w:r>
    </w:p>
    <w:p w:rsidR="00BF319D" w:rsidRPr="004F3B12" w:rsidRDefault="00BF319D" w:rsidP="00BF319D">
      <w:pPr>
        <w:spacing w:line="520" w:lineRule="exact"/>
        <w:ind w:left="788" w:hangingChars="303" w:hanging="78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廿二</w:t>
      </w:r>
      <w:r w:rsidRPr="004F3B12">
        <w:rPr>
          <w:rFonts w:ascii="標楷體" w:eastAsia="標楷體" w:hAnsi="標楷體" w:hint="eastAsia"/>
          <w:sz w:val="26"/>
          <w:szCs w:val="26"/>
        </w:rPr>
        <w:t>、初中部生活教育：初中部屬義務教育，學生素質整齊，除加強課業要求外，生活輔導悉依「國民中學學生獎懲實施要點」予以要求，以達到正規管理的目標。</w:t>
      </w:r>
    </w:p>
    <w:p w:rsidR="00BF319D" w:rsidRPr="004F3B12" w:rsidRDefault="00BF319D" w:rsidP="00BF319D">
      <w:pPr>
        <w:spacing w:line="520" w:lineRule="exact"/>
        <w:ind w:left="1986" w:hangingChars="764" w:hanging="198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廿三</w:t>
      </w:r>
      <w:r w:rsidRPr="004F3B12">
        <w:rPr>
          <w:rFonts w:ascii="標楷體" w:eastAsia="標楷體" w:hAnsi="標楷體" w:hint="eastAsia"/>
          <w:sz w:val="26"/>
          <w:szCs w:val="26"/>
        </w:rPr>
        <w:t>、公物維護：各班導師請加強宣導公物維護，對本班教室之桌椅門窗冷氣及公共設備（廁所、操場）等，應愛惜使用，如有破壞情事，依校規議處。</w:t>
      </w:r>
    </w:p>
    <w:p w:rsidR="00BF319D" w:rsidRPr="004F3B12" w:rsidRDefault="00BF319D" w:rsidP="00BF319D">
      <w:pPr>
        <w:spacing w:line="520" w:lineRule="exact"/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廿四</w:t>
      </w:r>
      <w:r w:rsidRPr="004F3B12">
        <w:rPr>
          <w:rFonts w:ascii="標楷體" w:eastAsia="標楷體" w:hAnsi="標楷體" w:hint="eastAsia"/>
          <w:sz w:val="26"/>
          <w:szCs w:val="26"/>
        </w:rPr>
        <w:t>、重補修生活常規：</w:t>
      </w:r>
    </w:p>
    <w:p w:rsidR="00BF319D" w:rsidRPr="004F3B12" w:rsidRDefault="00BF319D" w:rsidP="00BF319D">
      <w:pPr>
        <w:spacing w:line="520" w:lineRule="exact"/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 xml:space="preserve">　　　（一）服儀：各班導師請加強要求學生依規定著校服或運動服。</w:t>
      </w:r>
    </w:p>
    <w:p w:rsidR="00BF319D" w:rsidRPr="004F3B12" w:rsidRDefault="00BF319D" w:rsidP="00BF319D">
      <w:pPr>
        <w:spacing w:line="520" w:lineRule="exact"/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 xml:space="preserve">　　　（二）門禁管制：禁止學生騎乘</w:t>
      </w:r>
      <w:r>
        <w:rPr>
          <w:rFonts w:ascii="標楷體" w:eastAsia="標楷體" w:hAnsi="標楷體" w:hint="eastAsia"/>
          <w:sz w:val="26"/>
          <w:szCs w:val="26"/>
        </w:rPr>
        <w:t>未申請之</w:t>
      </w:r>
      <w:r w:rsidRPr="004F3B12">
        <w:rPr>
          <w:rFonts w:ascii="標楷體" w:eastAsia="標楷體" w:hAnsi="標楷體" w:hint="eastAsia"/>
          <w:sz w:val="26"/>
          <w:szCs w:val="26"/>
        </w:rPr>
        <w:t>機車進入校園。</w:t>
      </w:r>
    </w:p>
    <w:p w:rsidR="00BF319D" w:rsidRPr="004F3B12" w:rsidRDefault="00BF319D" w:rsidP="00BF319D">
      <w:pPr>
        <w:spacing w:line="520" w:lineRule="exact"/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lastRenderedPageBreak/>
        <w:t xml:space="preserve">　　　（三）環境維護：</w:t>
      </w:r>
      <w:smartTag w:uri="urn:schemas-microsoft-com:office:smarttags" w:element="PersonName">
        <w:smartTagPr>
          <w:attr w:name="ProductID" w:val="任課"/>
        </w:smartTagPr>
        <w:r w:rsidRPr="004F3B12">
          <w:rPr>
            <w:rFonts w:ascii="標楷體" w:eastAsia="標楷體" w:hAnsi="標楷體" w:hint="eastAsia"/>
            <w:sz w:val="26"/>
            <w:szCs w:val="26"/>
          </w:rPr>
          <w:t>任課</w:t>
        </w:r>
      </w:smartTag>
      <w:r w:rsidRPr="004F3B12">
        <w:rPr>
          <w:rFonts w:ascii="標楷體" w:eastAsia="標楷體" w:hAnsi="標楷體" w:hint="eastAsia"/>
          <w:sz w:val="26"/>
          <w:szCs w:val="26"/>
        </w:rPr>
        <w:t>老師於重補修結束後，須要求學生環境的清掃及復原。</w:t>
      </w:r>
    </w:p>
    <w:p w:rsidR="00BF319D" w:rsidRPr="004F3B12" w:rsidRDefault="00BF319D" w:rsidP="00BF319D">
      <w:pPr>
        <w:spacing w:line="520" w:lineRule="exact"/>
        <w:ind w:left="1040" w:hangingChars="400" w:hanging="1040"/>
        <w:jc w:val="both"/>
        <w:rPr>
          <w:rFonts w:ascii="標楷體" w:eastAsia="標楷體" w:hAnsi="標楷體"/>
          <w:sz w:val="26"/>
          <w:szCs w:val="26"/>
        </w:rPr>
      </w:pPr>
      <w:r w:rsidRPr="004F3B12">
        <w:rPr>
          <w:rFonts w:ascii="標楷體" w:eastAsia="標楷體" w:hAnsi="標楷體" w:hint="eastAsia"/>
          <w:sz w:val="26"/>
          <w:szCs w:val="26"/>
        </w:rPr>
        <w:t xml:space="preserve">　　　（四）生活作息：依教務處律定之時間實施，勿遲到早退。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廿五</w:t>
      </w:r>
      <w:r w:rsidRPr="004F3B12">
        <w:rPr>
          <w:rFonts w:ascii="標楷體" w:eastAsia="標楷體" w:hAnsi="標楷體" w:hint="eastAsia"/>
          <w:sz w:val="26"/>
          <w:szCs w:val="26"/>
        </w:rPr>
        <w:t>、本執行事項呈　校長核可後實施，修正時亦同。</w:t>
      </w:r>
    </w:p>
    <w:p w:rsidR="00BF319D" w:rsidRPr="004F3B12" w:rsidRDefault="00BF319D" w:rsidP="00BF319D">
      <w:pPr>
        <w:spacing w:line="520" w:lineRule="exact"/>
        <w:jc w:val="both"/>
        <w:rPr>
          <w:rFonts w:ascii="標楷體" w:eastAsia="標楷體" w:hAnsi="標楷體"/>
        </w:rPr>
      </w:pPr>
    </w:p>
    <w:p w:rsidR="00B55565" w:rsidRDefault="00B55565"/>
    <w:sectPr w:rsidR="00B555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9D"/>
    <w:rsid w:val="00B55565"/>
    <w:rsid w:val="00B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BF319D"/>
  </w:style>
  <w:style w:type="character" w:customStyle="1" w:styleId="a4">
    <w:name w:val="註解文字 字元"/>
    <w:basedOn w:val="a0"/>
    <w:link w:val="a3"/>
    <w:semiHidden/>
    <w:rsid w:val="00BF319D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BF319D"/>
  </w:style>
  <w:style w:type="character" w:customStyle="1" w:styleId="a4">
    <w:name w:val="註解文字 字元"/>
    <w:basedOn w:val="a0"/>
    <w:link w:val="a3"/>
    <w:semiHidden/>
    <w:rsid w:val="00BF319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2020-09-04T06:00:00Z</dcterms:created>
  <dcterms:modified xsi:type="dcterms:W3CDTF">2020-09-04T06:01:00Z</dcterms:modified>
</cp:coreProperties>
</file>