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C81" w:rsidRDefault="004E3C81" w:rsidP="004E3C81">
      <w:pPr>
        <w:pStyle w:val="a3"/>
        <w:spacing w:line="360" w:lineRule="exact"/>
        <w:ind w:leftChars="0" w:left="0"/>
        <w:rPr>
          <w:rFonts w:hAnsi="Times New Roman"/>
        </w:rPr>
      </w:pPr>
      <w:r>
        <w:rPr>
          <w:rFonts w:hAnsi="Times New Roman" w:hint="eastAsia"/>
        </w:rPr>
        <w:t>表</w:t>
      </w:r>
      <w:r>
        <w:rPr>
          <w:rFonts w:hAnsi="Times New Roman"/>
        </w:rPr>
        <w:t xml:space="preserve">2-4-4-4  </w:t>
      </w:r>
      <w:r>
        <w:rPr>
          <w:rFonts w:hAnsi="Times New Roman" w:hint="eastAsia"/>
        </w:rPr>
        <w:t>電機與電子群電機科</w:t>
      </w:r>
      <w:r>
        <w:rPr>
          <w:rFonts w:hAnsi="Times New Roman"/>
        </w:rPr>
        <w:t xml:space="preserve"> </w:t>
      </w:r>
      <w:r>
        <w:rPr>
          <w:rFonts w:hAnsi="Times New Roman" w:hint="eastAsia"/>
        </w:rPr>
        <w:t>教學科目與學分</w:t>
      </w:r>
      <w:r>
        <w:rPr>
          <w:rFonts w:hAnsi="Times New Roman"/>
        </w:rPr>
        <w:t>(</w:t>
      </w:r>
      <w:r>
        <w:rPr>
          <w:rFonts w:hAnsi="Times New Roman" w:hint="eastAsia"/>
        </w:rPr>
        <w:t>節</w:t>
      </w:r>
      <w:r>
        <w:rPr>
          <w:rFonts w:hAnsi="Times New Roman"/>
        </w:rPr>
        <w:t>)</w:t>
      </w:r>
      <w:r>
        <w:rPr>
          <w:rFonts w:hAnsi="Times New Roman" w:hint="eastAsia"/>
        </w:rPr>
        <w:t>數表</w:t>
      </w:r>
    </w:p>
    <w:p w:rsidR="004E3C81" w:rsidRDefault="004E3C81" w:rsidP="004E3C81">
      <w:pPr>
        <w:pStyle w:val="t1"/>
        <w:snapToGrid w:val="0"/>
        <w:ind w:leftChars="6" w:left="14" w:firstLineChars="5" w:firstLine="12"/>
        <w:jc w:val="left"/>
        <w:rPr>
          <w:rFonts w:ascii="Times New Roman" w:eastAsia="華康中特圓體" w:hAnsi="Times New Roman"/>
          <w:bCs/>
          <w:color w:val="000000"/>
        </w:rPr>
      </w:pPr>
      <w:r>
        <w:rPr>
          <w:rFonts w:ascii="Times New Roman" w:eastAsia="華康中特圓體" w:hAnsi="Times New Roman"/>
          <w:bCs/>
          <w:color w:val="000000"/>
        </w:rPr>
        <w:t>102</w:t>
      </w:r>
      <w:r>
        <w:rPr>
          <w:rFonts w:ascii="Times New Roman" w:eastAsia="華康中特圓體" w:hAnsi="Times New Roman" w:hint="eastAsia"/>
          <w:bCs/>
          <w:color w:val="000000"/>
        </w:rPr>
        <w:t>學年度入學學生適用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22"/>
        <w:gridCol w:w="422"/>
        <w:gridCol w:w="849"/>
        <w:gridCol w:w="1379"/>
        <w:gridCol w:w="421"/>
        <w:gridCol w:w="421"/>
        <w:gridCol w:w="421"/>
        <w:gridCol w:w="421"/>
        <w:gridCol w:w="421"/>
        <w:gridCol w:w="421"/>
        <w:gridCol w:w="431"/>
        <w:gridCol w:w="2333"/>
      </w:tblGrid>
      <w:tr w:rsidR="004E3C81" w:rsidTr="004E3C81">
        <w:trPr>
          <w:cantSplit/>
          <w:trHeight w:val="20"/>
          <w:jc w:val="center"/>
        </w:trPr>
        <w:tc>
          <w:tcPr>
            <w:tcW w:w="4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distribute"/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color w:val="000000"/>
                <w:kern w:val="0"/>
                <w:sz w:val="20"/>
                <w:szCs w:val="20"/>
              </w:rPr>
              <w:t>課程類別</w:t>
            </w:r>
          </w:p>
        </w:tc>
        <w:tc>
          <w:tcPr>
            <w:tcW w:w="159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z w:val="20"/>
                <w:szCs w:val="18"/>
              </w:rPr>
              <w:t>科目</w:t>
            </w:r>
          </w:p>
        </w:tc>
        <w:tc>
          <w:tcPr>
            <w:tcW w:w="15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z w:val="20"/>
                <w:szCs w:val="18"/>
              </w:rPr>
              <w:t>建議節數</w:t>
            </w:r>
          </w:p>
        </w:tc>
        <w:tc>
          <w:tcPr>
            <w:tcW w:w="1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z w:val="20"/>
                <w:szCs w:val="18"/>
              </w:rPr>
              <w:t>備</w:t>
            </w:r>
            <w:r>
              <w:rPr>
                <w:rFonts w:eastAsia="標楷體"/>
                <w:color w:val="000000"/>
                <w:sz w:val="20"/>
                <w:szCs w:val="18"/>
              </w:rPr>
              <w:t xml:space="preserve">       </w:t>
            </w:r>
            <w:r>
              <w:rPr>
                <w:rFonts w:eastAsia="標楷體" w:hint="eastAsia"/>
                <w:color w:val="000000"/>
                <w:sz w:val="20"/>
                <w:szCs w:val="18"/>
              </w:rPr>
              <w:t>註</w:t>
            </w:r>
          </w:p>
        </w:tc>
      </w:tr>
      <w:tr w:rsidR="004E3C81" w:rsidTr="004E3C81">
        <w:trPr>
          <w:cantSplit/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z w:val="20"/>
                <w:szCs w:val="18"/>
              </w:rPr>
              <w:t>第一學年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z w:val="20"/>
                <w:szCs w:val="18"/>
              </w:rPr>
              <w:t>第二學年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z w:val="20"/>
                <w:szCs w:val="18"/>
              </w:rPr>
              <w:t>第三學年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</w:tr>
      <w:tr w:rsidR="004E3C81" w:rsidTr="004E3C81">
        <w:trPr>
          <w:cantSplit/>
          <w:trHeight w:val="20"/>
          <w:jc w:val="center"/>
        </w:trPr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z w:val="20"/>
                <w:szCs w:val="18"/>
              </w:rPr>
              <w:t>名　稱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z w:val="20"/>
                <w:szCs w:val="18"/>
              </w:rPr>
              <w:t>名　　　稱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z w:val="20"/>
                <w:szCs w:val="18"/>
              </w:rPr>
              <w:t>學分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z w:val="20"/>
                <w:szCs w:val="18"/>
              </w:rPr>
              <w:t>一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z w:val="20"/>
                <w:szCs w:val="18"/>
              </w:rPr>
              <w:t>二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z w:val="20"/>
                <w:szCs w:val="18"/>
              </w:rPr>
              <w:t>一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z w:val="20"/>
                <w:szCs w:val="18"/>
              </w:rPr>
              <w:t>二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z w:val="20"/>
                <w:szCs w:val="18"/>
              </w:rPr>
              <w:t>一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z w:val="20"/>
                <w:szCs w:val="18"/>
              </w:rPr>
              <w:t>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</w:tr>
      <w:tr w:rsidR="004E3C81" w:rsidTr="004E3C81">
        <w:trPr>
          <w:cantSplit/>
          <w:trHeight w:val="305"/>
          <w:jc w:val="center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ind w:leftChars="50" w:left="120" w:rightChars="300" w:right="720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z w:val="20"/>
                <w:szCs w:val="18"/>
              </w:rPr>
              <w:t>部定必修科目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pacing w:val="-10"/>
                <w:sz w:val="20"/>
              </w:rPr>
              <w:t>一般科目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pacing w:val="-10"/>
                <w:sz w:val="20"/>
                <w:szCs w:val="18"/>
              </w:rPr>
              <w:t>語文領域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pacing w:val="-10"/>
                <w:sz w:val="20"/>
                <w:szCs w:val="18"/>
              </w:rPr>
              <w:t>國文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Ⅰ</w:t>
            </w:r>
            <w:r>
              <w:rPr>
                <w:color w:val="000000"/>
                <w:sz w:val="20"/>
                <w:szCs w:val="16"/>
              </w:rPr>
              <w:t>-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Ⅵ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16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2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sym w:font="Wingdings" w:char="00FE"/>
            </w: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 xml:space="preserve">A </w:t>
            </w: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sym w:font="Wingdings" w:char="006F"/>
            </w: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B</w:t>
            </w:r>
          </w:p>
        </w:tc>
      </w:tr>
      <w:tr w:rsidR="004E3C81" w:rsidTr="004E3C81">
        <w:trPr>
          <w:cantSplit/>
          <w:trHeight w:val="29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pacing w:val="-10"/>
                <w:sz w:val="20"/>
                <w:szCs w:val="18"/>
              </w:rPr>
              <w:t>英文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Ⅰ</w:t>
            </w:r>
            <w:r>
              <w:rPr>
                <w:color w:val="000000"/>
                <w:sz w:val="20"/>
                <w:szCs w:val="16"/>
              </w:rPr>
              <w:t>-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Ⅵ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12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2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widowControl/>
              <w:spacing w:line="360" w:lineRule="exact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</w:tr>
      <w:tr w:rsidR="004E3C81" w:rsidTr="004E3C81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pacing w:val="-10"/>
                <w:sz w:val="20"/>
                <w:szCs w:val="18"/>
              </w:rPr>
              <w:t>數學領域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pacing w:val="-10"/>
                <w:sz w:val="20"/>
                <w:szCs w:val="18"/>
              </w:rPr>
              <w:t>數學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ⅠⅡ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kinsoku w:val="0"/>
              <w:overflowPunct w:val="0"/>
              <w:adjustRightInd w:val="0"/>
              <w:snapToGrid w:val="0"/>
              <w:spacing w:line="360" w:lineRule="exact"/>
              <w:rPr>
                <w:rFonts w:eastAsia="標楷體"/>
                <w:snapToGrid w:val="0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sym w:font="Wingdings" w:char="006F"/>
            </w: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 xml:space="preserve">A </w:t>
            </w: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sym w:font="Wingdings" w:char="006F"/>
            </w: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 xml:space="preserve">B </w:t>
            </w: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sym w:font="Wingdings" w:char="00FE"/>
            </w: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 xml:space="preserve">C </w:t>
            </w: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sym w:font="Wingdings" w:char="006F"/>
            </w: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S</w:t>
            </w:r>
          </w:p>
        </w:tc>
      </w:tr>
      <w:tr w:rsidR="004E3C81" w:rsidTr="004E3C81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pacing w:val="-10"/>
                <w:sz w:val="20"/>
                <w:szCs w:val="18"/>
              </w:rPr>
              <w:t>社會領域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pacing w:val="-10"/>
                <w:sz w:val="20"/>
                <w:szCs w:val="18"/>
              </w:rPr>
              <w:t>歷史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ⅠⅡ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kinsoku w:val="0"/>
              <w:overflowPunct w:val="0"/>
              <w:adjustRightInd w:val="0"/>
              <w:snapToGrid w:val="0"/>
              <w:spacing w:line="360" w:lineRule="exact"/>
              <w:rPr>
                <w:rFonts w:eastAsia="標楷體"/>
                <w:snapToGrid w:val="0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sym w:font="Wingdings" w:char="006F"/>
            </w: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 xml:space="preserve">A </w:t>
            </w: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sym w:font="Wingdings" w:char="006F"/>
            </w: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 xml:space="preserve">B </w:t>
            </w: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sym w:font="Wingdings" w:char="00FE"/>
            </w: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C</w:t>
            </w:r>
          </w:p>
        </w:tc>
      </w:tr>
      <w:tr w:rsidR="004E3C81" w:rsidTr="004E3C81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pacing w:val="-10"/>
                <w:sz w:val="20"/>
                <w:szCs w:val="18"/>
              </w:rPr>
              <w:t>地理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ⅠⅡ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spacing w:line="360" w:lineRule="exact"/>
              <w:rPr>
                <w:rFonts w:eastAsia="標楷體"/>
                <w:snapToGrid w:val="0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sym w:font="Wingdings" w:char="00FE"/>
            </w: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 xml:space="preserve">A </w:t>
            </w: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sym w:font="Wingdings" w:char="006F"/>
            </w: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B</w:t>
            </w:r>
          </w:p>
        </w:tc>
      </w:tr>
      <w:tr w:rsidR="004E3C81" w:rsidTr="004E3C81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pacing w:val="-10"/>
                <w:sz w:val="20"/>
                <w:szCs w:val="18"/>
              </w:rPr>
              <w:t>公民與社會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spacing w:line="360" w:lineRule="exact"/>
              <w:rPr>
                <w:rFonts w:eastAsia="標楷體"/>
                <w:snapToGrid w:val="0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sym w:font="Wingdings" w:char="00FE"/>
            </w: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 xml:space="preserve">A </w:t>
            </w: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sym w:font="Wingdings" w:char="006F"/>
            </w: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B</w:t>
            </w:r>
          </w:p>
        </w:tc>
      </w:tr>
      <w:tr w:rsidR="004E3C81" w:rsidTr="004E3C81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pacing w:val="-10"/>
                <w:sz w:val="20"/>
                <w:szCs w:val="18"/>
              </w:rPr>
              <w:t>自然領域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pacing w:val="-10"/>
                <w:sz w:val="20"/>
                <w:szCs w:val="18"/>
              </w:rPr>
              <w:t>基礎物理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ⅠⅡ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sym w:font="Wingdings" w:char="00FE"/>
            </w: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 xml:space="preserve">A </w:t>
            </w: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sym w:font="Wingdings" w:char="006F"/>
            </w: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 xml:space="preserve">B </w:t>
            </w: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sym w:font="Wingdings" w:char="006F"/>
            </w: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 xml:space="preserve">C </w:t>
            </w:r>
          </w:p>
        </w:tc>
      </w:tr>
      <w:tr w:rsidR="004E3C81" w:rsidTr="004E3C81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pacing w:val="-10"/>
                <w:sz w:val="20"/>
                <w:szCs w:val="18"/>
              </w:rPr>
              <w:t>基礎化學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sym w:font="Wingdings" w:char="00FE"/>
            </w: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 xml:space="preserve">A </w:t>
            </w: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sym w:font="Wingdings" w:char="006F"/>
            </w: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 xml:space="preserve">B </w:t>
            </w: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sym w:font="Wingdings" w:char="006F"/>
            </w: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C</w:t>
            </w:r>
          </w:p>
        </w:tc>
      </w:tr>
      <w:tr w:rsidR="004E3C81" w:rsidTr="004E3C81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pacing w:val="-10"/>
                <w:sz w:val="20"/>
                <w:szCs w:val="18"/>
              </w:rPr>
              <w:t>基礎生物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sym w:font="Wingdings" w:char="00FE"/>
            </w: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 xml:space="preserve">A </w:t>
            </w: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sym w:font="Wingdings" w:char="006F"/>
            </w: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 xml:space="preserve">B </w:t>
            </w: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sym w:font="Wingdings" w:char="006F"/>
            </w: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C</w:t>
            </w:r>
          </w:p>
        </w:tc>
      </w:tr>
      <w:tr w:rsidR="004E3C81" w:rsidTr="004E3C81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pacing w:val="-10"/>
                <w:sz w:val="20"/>
                <w:szCs w:val="18"/>
              </w:rPr>
              <w:t>藝術領域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pacing w:val="-10"/>
                <w:sz w:val="20"/>
                <w:szCs w:val="18"/>
              </w:rPr>
              <w:t>音樂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ⅠⅡ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81" w:rsidRDefault="004E3C81">
            <w:pPr>
              <w:adjustRightInd w:val="0"/>
              <w:snapToGrid w:val="0"/>
              <w:spacing w:line="360" w:lineRule="exact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</w:tr>
      <w:tr w:rsidR="004E3C81" w:rsidTr="004E3C81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pacing w:val="-10"/>
                <w:sz w:val="20"/>
                <w:szCs w:val="18"/>
              </w:rPr>
              <w:t>美術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ⅠⅡ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adjustRightInd w:val="0"/>
              <w:snapToGrid w:val="0"/>
              <w:spacing w:line="360" w:lineRule="exact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</w:tr>
      <w:tr w:rsidR="004E3C81" w:rsidTr="004E3C81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pacing w:val="-10"/>
                <w:sz w:val="20"/>
                <w:szCs w:val="18"/>
              </w:rPr>
              <w:t>生活領域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pacing w:val="-10"/>
                <w:sz w:val="20"/>
                <w:szCs w:val="18"/>
              </w:rPr>
              <w:t>計算機概論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sym w:font="Wingdings" w:char="00FE"/>
            </w: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 xml:space="preserve">A </w:t>
            </w: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sym w:font="Wingdings" w:char="006F"/>
            </w: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B(</w:t>
            </w:r>
            <w:r>
              <w:rPr>
                <w:rFonts w:ascii="新細明體" w:hAnsi="新細明體" w:cs="新細明體" w:hint="eastAsia"/>
                <w:color w:val="000000"/>
                <w:spacing w:val="-10"/>
                <w:sz w:val="20"/>
                <w:szCs w:val="18"/>
              </w:rPr>
              <w:t>Ⅰ</w:t>
            </w: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)</w:t>
            </w:r>
          </w:p>
        </w:tc>
      </w:tr>
      <w:tr w:rsidR="004E3C81" w:rsidTr="004E3C81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pacing w:val="-10"/>
                <w:sz w:val="20"/>
                <w:szCs w:val="18"/>
              </w:rPr>
              <w:t>生涯規劃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ⅠⅡ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widowControl/>
              <w:spacing w:line="360" w:lineRule="exact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</w:tr>
      <w:tr w:rsidR="004E3C81" w:rsidTr="004E3C81">
        <w:trPr>
          <w:cantSplit/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pacing w:val="-10"/>
                <w:sz w:val="20"/>
                <w:szCs w:val="18"/>
              </w:rPr>
              <w:t>健康與</w:t>
            </w:r>
          </w:p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pacing w:val="-10"/>
                <w:sz w:val="20"/>
                <w:szCs w:val="18"/>
              </w:rPr>
              <w:t>體育領域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pacing w:val="-10"/>
                <w:sz w:val="20"/>
                <w:szCs w:val="18"/>
              </w:rPr>
              <w:t>體育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Ⅰ</w:t>
            </w:r>
            <w:r>
              <w:rPr>
                <w:color w:val="000000"/>
                <w:sz w:val="20"/>
                <w:szCs w:val="16"/>
              </w:rPr>
              <w:t>-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Ⅵ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12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2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81" w:rsidRDefault="004E3C81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</w:tr>
      <w:tr w:rsidR="004E3C81" w:rsidTr="004E3C81">
        <w:trPr>
          <w:cantSplit/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pacing w:val="-10"/>
                <w:sz w:val="20"/>
                <w:szCs w:val="18"/>
              </w:rPr>
              <w:t>健康與護理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ⅠⅡ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81" w:rsidRDefault="004E3C81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</w:tr>
      <w:tr w:rsidR="004E3C81" w:rsidTr="004E3C81">
        <w:trPr>
          <w:cantSplit/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ind w:leftChars="10" w:left="24" w:rightChars="10" w:right="24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pacing w:val="-10"/>
                <w:sz w:val="20"/>
                <w:szCs w:val="18"/>
              </w:rPr>
              <w:t>全民國防教育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ⅠⅡ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widowControl/>
              <w:spacing w:line="360" w:lineRule="exact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</w:tr>
      <w:tr w:rsidR="004E3C81" w:rsidTr="004E3C81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 w:hint="eastAsia"/>
                <w:b/>
                <w:sz w:val="18"/>
                <w:szCs w:val="18"/>
              </w:rPr>
              <w:t>小　　計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70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19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21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10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6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pacing w:val="-10"/>
                <w:sz w:val="20"/>
                <w:szCs w:val="18"/>
              </w:rPr>
              <w:t>部定必修一班科目</w:t>
            </w: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70</w:t>
            </w:r>
            <w:r>
              <w:rPr>
                <w:rFonts w:eastAsia="標楷體" w:hint="eastAsia"/>
                <w:color w:val="000000"/>
                <w:spacing w:val="-10"/>
                <w:sz w:val="20"/>
                <w:szCs w:val="18"/>
              </w:rPr>
              <w:t>學分</w:t>
            </w:r>
          </w:p>
        </w:tc>
      </w:tr>
      <w:tr w:rsidR="004E3C81" w:rsidTr="004E3C81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22"/>
              </w:rPr>
            </w:pPr>
            <w:r>
              <w:rPr>
                <w:rFonts w:eastAsia="標楷體" w:hint="eastAsia"/>
                <w:color w:val="000000"/>
                <w:sz w:val="20"/>
              </w:rPr>
              <w:t>專業科目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z w:val="20"/>
                <w:szCs w:val="18"/>
              </w:rPr>
              <w:t>基本電學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ⅠⅡ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1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81" w:rsidRDefault="004E3C81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</w:tr>
      <w:tr w:rsidR="004E3C81" w:rsidTr="004E3C81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22"/>
              </w:rPr>
            </w:pP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z w:val="20"/>
                <w:szCs w:val="18"/>
              </w:rPr>
              <w:t>電子學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ⅠⅡ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</w:tr>
      <w:tr w:rsidR="004E3C81" w:rsidTr="004E3C81">
        <w:trPr>
          <w:cantSplit/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22"/>
              </w:rPr>
            </w:pP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z w:val="20"/>
                <w:szCs w:val="18"/>
              </w:rPr>
              <w:t>電工機械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ⅠⅡ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</w:tr>
      <w:tr w:rsidR="004E3C81" w:rsidTr="004E3C81">
        <w:trPr>
          <w:cantSplit/>
          <w:trHeight w:val="38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22"/>
              </w:rPr>
            </w:pP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b/>
                <w:sz w:val="18"/>
                <w:szCs w:val="18"/>
              </w:rPr>
              <w:t>小　　計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18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0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spacing w:line="360" w:lineRule="exact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pacing w:val="-10"/>
                <w:sz w:val="20"/>
                <w:szCs w:val="18"/>
              </w:rPr>
              <w:t>部定必修專業科目</w:t>
            </w: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18</w:t>
            </w:r>
            <w:r>
              <w:rPr>
                <w:rFonts w:eastAsia="標楷體" w:hint="eastAsia"/>
                <w:color w:val="000000"/>
                <w:spacing w:val="-10"/>
                <w:sz w:val="20"/>
                <w:szCs w:val="18"/>
              </w:rPr>
              <w:t>學分</w:t>
            </w:r>
          </w:p>
        </w:tc>
      </w:tr>
      <w:tr w:rsidR="004E3C81" w:rsidTr="004E3C81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pacing w:val="-10"/>
                <w:sz w:val="20"/>
                <w:szCs w:val="20"/>
              </w:rPr>
              <w:t>實習科目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基本電學實習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ⅠⅡ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1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81" w:rsidRDefault="004E3C81">
            <w:pPr>
              <w:widowControl/>
              <w:spacing w:line="360" w:lineRule="exact"/>
              <w:jc w:val="both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</w:tr>
      <w:tr w:rsidR="004E3C81" w:rsidTr="004E3C81">
        <w:trPr>
          <w:cantSplit/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z w:val="20"/>
                <w:szCs w:val="18"/>
              </w:rPr>
              <w:t>電子學實習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ⅠⅡ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</w:tr>
      <w:tr w:rsidR="004E3C81" w:rsidTr="004E3C81">
        <w:trPr>
          <w:cantSplit/>
          <w:trHeight w:val="1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color w:val="000000"/>
                <w:sz w:val="20"/>
                <w:szCs w:val="22"/>
              </w:rPr>
            </w:pPr>
            <w:r>
              <w:rPr>
                <w:rFonts w:eastAsia="標楷體" w:hint="eastAsia"/>
                <w:color w:val="000000"/>
                <w:sz w:val="20"/>
                <w:szCs w:val="22"/>
              </w:rPr>
              <w:t>數位邏輯實習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</w:tr>
      <w:tr w:rsidR="004E3C81" w:rsidTr="004E3C81">
        <w:trPr>
          <w:cantSplit/>
          <w:trHeight w:val="1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b/>
                <w:sz w:val="18"/>
                <w:szCs w:val="18"/>
              </w:rPr>
              <w:t>小　　計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12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0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spacing w:line="360" w:lineRule="exact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pacing w:val="-10"/>
                <w:sz w:val="20"/>
                <w:szCs w:val="18"/>
              </w:rPr>
              <w:t>部分必修實習</w:t>
            </w: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(</w:t>
            </w:r>
            <w:r>
              <w:rPr>
                <w:rFonts w:eastAsia="標楷體" w:hint="eastAsia"/>
                <w:color w:val="000000"/>
                <w:spacing w:val="-10"/>
                <w:sz w:val="20"/>
                <w:szCs w:val="18"/>
              </w:rPr>
              <w:t>務</w:t>
            </w: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)</w:t>
            </w:r>
            <w:r>
              <w:rPr>
                <w:rFonts w:eastAsia="標楷體" w:hint="eastAsia"/>
                <w:color w:val="000000"/>
                <w:spacing w:val="-10"/>
                <w:sz w:val="20"/>
                <w:szCs w:val="18"/>
              </w:rPr>
              <w:t>科目</w:t>
            </w: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12</w:t>
            </w:r>
            <w:r>
              <w:rPr>
                <w:rFonts w:eastAsia="標楷體" w:hint="eastAsia"/>
                <w:color w:val="000000"/>
                <w:spacing w:val="-10"/>
                <w:sz w:val="20"/>
                <w:szCs w:val="18"/>
              </w:rPr>
              <w:t>學分</w:t>
            </w:r>
          </w:p>
        </w:tc>
      </w:tr>
      <w:tr w:rsidR="004E3C81" w:rsidTr="004E3C81">
        <w:trPr>
          <w:cantSplit/>
          <w:trHeight w:val="44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15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b/>
                <w:spacing w:val="-10"/>
                <w:sz w:val="20"/>
                <w:szCs w:val="20"/>
              </w:rPr>
              <w:t>專業及實習科目合計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30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0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</w:p>
        </w:tc>
      </w:tr>
      <w:tr w:rsidR="004E3C81" w:rsidTr="004E3C81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15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部定必修科目合計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100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25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27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19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17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6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81" w:rsidRDefault="004E3C81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color w:val="000000"/>
                <w:spacing w:val="-1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pacing w:val="-10"/>
                <w:sz w:val="20"/>
                <w:szCs w:val="18"/>
              </w:rPr>
              <w:t>部分必修總計</w:t>
            </w:r>
            <w:r>
              <w:rPr>
                <w:rFonts w:eastAsia="標楷體"/>
                <w:color w:val="000000"/>
                <w:spacing w:val="-10"/>
                <w:sz w:val="20"/>
                <w:szCs w:val="18"/>
              </w:rPr>
              <w:t>100</w:t>
            </w:r>
            <w:r>
              <w:rPr>
                <w:rFonts w:eastAsia="標楷體" w:hint="eastAsia"/>
                <w:color w:val="000000"/>
                <w:spacing w:val="-10"/>
                <w:sz w:val="20"/>
                <w:szCs w:val="18"/>
              </w:rPr>
              <w:t>學分</w:t>
            </w:r>
          </w:p>
        </w:tc>
      </w:tr>
    </w:tbl>
    <w:p w:rsidR="004E3C81" w:rsidRDefault="004E3C81" w:rsidP="004E3C81">
      <w:pPr>
        <w:pStyle w:val="a3"/>
        <w:spacing w:line="360" w:lineRule="exact"/>
        <w:ind w:leftChars="0" w:left="0"/>
        <w:rPr>
          <w:rFonts w:hAnsi="Times New Roman"/>
        </w:rPr>
      </w:pPr>
      <w:r>
        <w:rPr>
          <w:color w:val="000000"/>
        </w:rPr>
        <w:br w:type="page"/>
      </w:r>
      <w:r>
        <w:rPr>
          <w:rFonts w:hAnsi="Times New Roman" w:hint="eastAsia"/>
        </w:rPr>
        <w:lastRenderedPageBreak/>
        <w:t>表</w:t>
      </w:r>
      <w:r>
        <w:rPr>
          <w:rFonts w:hAnsi="Times New Roman"/>
        </w:rPr>
        <w:t xml:space="preserve">2-4-4-4   </w:t>
      </w:r>
      <w:r>
        <w:rPr>
          <w:rFonts w:hAnsi="Times New Roman" w:hint="eastAsia"/>
        </w:rPr>
        <w:t>電機與電子群電機科</w:t>
      </w:r>
      <w:r>
        <w:rPr>
          <w:rFonts w:hAnsi="Times New Roman"/>
        </w:rPr>
        <w:t xml:space="preserve"> </w:t>
      </w:r>
      <w:r>
        <w:rPr>
          <w:rFonts w:hAnsi="Times New Roman" w:hint="eastAsia"/>
        </w:rPr>
        <w:t>教學科目與學分</w:t>
      </w:r>
      <w:r>
        <w:rPr>
          <w:rFonts w:hAnsi="Times New Roman"/>
        </w:rPr>
        <w:t>(</w:t>
      </w:r>
      <w:r>
        <w:rPr>
          <w:rFonts w:hAnsi="Times New Roman" w:hint="eastAsia"/>
        </w:rPr>
        <w:t>節</w:t>
      </w:r>
      <w:r>
        <w:rPr>
          <w:rFonts w:hAnsi="Times New Roman"/>
        </w:rPr>
        <w:t>)</w:t>
      </w:r>
      <w:r>
        <w:rPr>
          <w:rFonts w:hAnsi="Times New Roman" w:hint="eastAsia"/>
        </w:rPr>
        <w:t>數表</w:t>
      </w:r>
      <w:r>
        <w:rPr>
          <w:rFonts w:hAnsi="Times New Roman"/>
        </w:rPr>
        <w:t xml:space="preserve"> (</w:t>
      </w:r>
      <w:r>
        <w:rPr>
          <w:rFonts w:hAnsi="Times New Roman" w:hint="eastAsia"/>
        </w:rPr>
        <w:t>續</w:t>
      </w:r>
      <w:r>
        <w:rPr>
          <w:rFonts w:hAnsi="Times New Roman"/>
        </w:rPr>
        <w:t>)</w:t>
      </w:r>
    </w:p>
    <w:p w:rsidR="004E3C81" w:rsidRDefault="004E3C81" w:rsidP="004E3C81">
      <w:pPr>
        <w:pStyle w:val="t1"/>
        <w:snapToGrid w:val="0"/>
        <w:ind w:leftChars="6" w:left="14" w:firstLineChars="5" w:firstLine="12"/>
        <w:jc w:val="left"/>
        <w:rPr>
          <w:rFonts w:ascii="Times New Roman" w:eastAsia="華康中特圓體" w:hAnsi="Times New Roman"/>
          <w:bCs/>
          <w:color w:val="000000"/>
        </w:rPr>
      </w:pPr>
      <w:r>
        <w:rPr>
          <w:rFonts w:ascii="Times New Roman" w:eastAsia="華康中特圓體" w:hAnsi="Times New Roman"/>
          <w:bCs/>
          <w:color w:val="000000"/>
        </w:rPr>
        <w:t>102</w:t>
      </w:r>
      <w:r>
        <w:rPr>
          <w:rFonts w:ascii="Times New Roman" w:eastAsia="華康中特圓體" w:hAnsi="Times New Roman" w:hint="eastAsia"/>
          <w:bCs/>
          <w:color w:val="000000"/>
        </w:rPr>
        <w:t>學年度入學新生適用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80"/>
        <w:gridCol w:w="420"/>
        <w:gridCol w:w="388"/>
        <w:gridCol w:w="240"/>
        <w:gridCol w:w="428"/>
        <w:gridCol w:w="339"/>
        <w:gridCol w:w="1517"/>
        <w:gridCol w:w="456"/>
        <w:gridCol w:w="427"/>
        <w:gridCol w:w="429"/>
        <w:gridCol w:w="425"/>
        <w:gridCol w:w="427"/>
        <w:gridCol w:w="424"/>
        <w:gridCol w:w="430"/>
        <w:gridCol w:w="1532"/>
      </w:tblGrid>
      <w:tr w:rsidR="004E3C81" w:rsidTr="004E3C81">
        <w:trPr>
          <w:cantSplit/>
          <w:trHeight w:val="340"/>
          <w:tblHeader/>
          <w:jc w:val="center"/>
        </w:trPr>
        <w:tc>
          <w:tcPr>
            <w:tcW w:w="111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課</w:t>
            </w:r>
            <w:r>
              <w:rPr>
                <w:rFonts w:eastAsia="標楷體"/>
                <w:color w:val="000000"/>
                <w:sz w:val="20"/>
                <w:szCs w:val="16"/>
              </w:rPr>
              <w:t xml:space="preserve">    </w:t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程</w:t>
            </w:r>
            <w:r>
              <w:rPr>
                <w:rFonts w:eastAsia="標楷體"/>
                <w:color w:val="000000"/>
                <w:sz w:val="20"/>
                <w:szCs w:val="16"/>
              </w:rPr>
              <w:t xml:space="preserve">    </w:t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類</w:t>
            </w:r>
            <w:r>
              <w:rPr>
                <w:rFonts w:eastAsia="標楷體"/>
                <w:color w:val="000000"/>
                <w:sz w:val="20"/>
                <w:szCs w:val="16"/>
              </w:rPr>
              <w:t xml:space="preserve">   </w:t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別</w:t>
            </w:r>
          </w:p>
        </w:tc>
        <w:tc>
          <w:tcPr>
            <w:tcW w:w="143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科</w:t>
            </w:r>
            <w:r>
              <w:rPr>
                <w:rFonts w:eastAsia="標楷體"/>
                <w:color w:val="000000"/>
                <w:sz w:val="20"/>
                <w:szCs w:val="16"/>
              </w:rPr>
              <w:t xml:space="preserve">        </w:t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目</w:t>
            </w:r>
          </w:p>
        </w:tc>
        <w:tc>
          <w:tcPr>
            <w:tcW w:w="14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授</w:t>
            </w:r>
            <w:r>
              <w:rPr>
                <w:rFonts w:eastAsia="標楷體"/>
                <w:color w:val="000000"/>
                <w:sz w:val="20"/>
                <w:szCs w:val="16"/>
              </w:rPr>
              <w:t xml:space="preserve">     </w:t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課</w:t>
            </w:r>
            <w:r>
              <w:rPr>
                <w:rFonts w:eastAsia="標楷體"/>
                <w:color w:val="000000"/>
                <w:sz w:val="20"/>
                <w:szCs w:val="16"/>
              </w:rPr>
              <w:t xml:space="preserve">      </w:t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節</w:t>
            </w:r>
            <w:r>
              <w:rPr>
                <w:rFonts w:eastAsia="標楷體"/>
                <w:color w:val="000000"/>
                <w:sz w:val="20"/>
                <w:szCs w:val="16"/>
              </w:rPr>
              <w:t xml:space="preserve">      </w:t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數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備</w:t>
            </w:r>
            <w:r>
              <w:rPr>
                <w:rFonts w:eastAsia="標楷體"/>
                <w:color w:val="000000"/>
                <w:sz w:val="20"/>
                <w:szCs w:val="16"/>
              </w:rPr>
              <w:t xml:space="preserve">      </w:t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註</w:t>
            </w:r>
          </w:p>
        </w:tc>
      </w:tr>
      <w:tr w:rsidR="004E3C81" w:rsidTr="004E3C81">
        <w:trPr>
          <w:cantSplit/>
          <w:trHeight w:val="340"/>
          <w:tblHeader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第一學年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第二學年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第三學年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4E3C81" w:rsidTr="004E3C81">
        <w:trPr>
          <w:cantSplit/>
          <w:trHeight w:val="340"/>
          <w:tblHeader/>
          <w:jc w:val="center"/>
        </w:trPr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名</w:t>
            </w:r>
            <w:r>
              <w:rPr>
                <w:rFonts w:eastAsia="標楷體"/>
                <w:color w:val="000000"/>
                <w:sz w:val="20"/>
                <w:szCs w:val="16"/>
              </w:rPr>
              <w:t xml:space="preserve">  </w:t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稱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學</w:t>
            </w:r>
            <w:r>
              <w:rPr>
                <w:rFonts w:eastAsia="標楷體"/>
                <w:color w:val="000000"/>
                <w:sz w:val="20"/>
                <w:szCs w:val="16"/>
              </w:rPr>
              <w:t xml:space="preserve">    </w:t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分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名</w:t>
            </w:r>
            <w:r>
              <w:rPr>
                <w:rFonts w:eastAsia="標楷體"/>
                <w:color w:val="000000"/>
                <w:sz w:val="20"/>
                <w:szCs w:val="16"/>
              </w:rPr>
              <w:t xml:space="preserve">           </w:t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稱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學分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一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一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一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4E3C81" w:rsidTr="004E3C81">
        <w:trPr>
          <w:cantSplit/>
          <w:trHeight w:val="340"/>
          <w:jc w:val="center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校訂科目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必修科目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一</w:t>
            </w:r>
          </w:p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般</w:t>
            </w:r>
          </w:p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科</w:t>
            </w:r>
          </w:p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目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15</w:t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學分</w:t>
            </w:r>
          </w:p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7.8%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數學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Ⅲ</w:t>
            </w:r>
            <w:r>
              <w:rPr>
                <w:color w:val="000000"/>
                <w:sz w:val="20"/>
                <w:szCs w:val="16"/>
              </w:rPr>
              <w:t>-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Ⅵ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snapToGrid w:val="0"/>
              <w:spacing w:line="240" w:lineRule="atLeast"/>
              <w:ind w:leftChars="-11" w:left="4" w:hangingChars="15" w:hanging="30"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4E3C81" w:rsidTr="004E3C81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全民國防教育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ⅢⅣ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4E3C81" w:rsidTr="004E3C81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生命教育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4E3C81" w:rsidTr="004E3C81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b/>
                <w:sz w:val="18"/>
                <w:szCs w:val="18"/>
              </w:rPr>
              <w:t>小　　計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校訂必修一般科目</w:t>
            </w:r>
            <w:r>
              <w:rPr>
                <w:rFonts w:eastAsia="標楷體"/>
                <w:color w:val="000000"/>
                <w:sz w:val="20"/>
                <w:szCs w:val="16"/>
              </w:rPr>
              <w:t>15</w:t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學分</w:t>
            </w:r>
          </w:p>
        </w:tc>
      </w:tr>
      <w:tr w:rsidR="004E3C81" w:rsidTr="004E3C81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專業</w:t>
            </w:r>
          </w:p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科目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6</w:t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學分</w:t>
            </w:r>
          </w:p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3.1%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數位邏輯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snapToGrid w:val="0"/>
              <w:spacing w:line="240" w:lineRule="atLeast"/>
              <w:ind w:leftChars="-11" w:left="4" w:hangingChars="15" w:hanging="30"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4E3C81" w:rsidTr="004E3C81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電子電路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4E3C81" w:rsidTr="004E3C81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b/>
                <w:sz w:val="18"/>
                <w:szCs w:val="18"/>
              </w:rPr>
              <w:t>小　　計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校訂必修專業科目</w:t>
            </w:r>
            <w:r>
              <w:rPr>
                <w:rFonts w:eastAsia="標楷體"/>
                <w:color w:val="000000"/>
                <w:sz w:val="20"/>
                <w:szCs w:val="16"/>
              </w:rPr>
              <w:t>6</w:t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學分</w:t>
            </w:r>
          </w:p>
        </w:tc>
      </w:tr>
      <w:tr w:rsidR="004E3C81" w:rsidTr="004E3C81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實習科目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20</w:t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學分</w:t>
            </w:r>
          </w:p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10.4%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專題製作</w:t>
            </w:r>
            <w:bookmarkStart w:id="0" w:name="OLE_LINK5"/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ⅠⅡ</w:t>
            </w:r>
            <w:bookmarkEnd w:id="0"/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4E3C81" w:rsidTr="004E3C81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電工實習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ⅠⅡ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4E3C81" w:rsidTr="004E3C81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基礎配電實習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ⅠⅡ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4E3C81" w:rsidTr="004E3C81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可程式控制實習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ⅠⅡ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4E3C81" w:rsidTr="004E3C81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b/>
                <w:sz w:val="18"/>
                <w:szCs w:val="18"/>
              </w:rPr>
              <w:t>小　　計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校訂必修實習</w:t>
            </w:r>
            <w:r>
              <w:rPr>
                <w:rFonts w:eastAsia="標楷體"/>
                <w:color w:val="000000"/>
                <w:sz w:val="20"/>
                <w:szCs w:val="16"/>
              </w:rPr>
              <w:t>(</w:t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務</w:t>
            </w:r>
            <w:r>
              <w:rPr>
                <w:rFonts w:eastAsia="標楷體"/>
                <w:color w:val="000000"/>
                <w:sz w:val="20"/>
                <w:szCs w:val="16"/>
              </w:rPr>
              <w:t>)</w:t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科目</w:t>
            </w:r>
            <w:r>
              <w:rPr>
                <w:rFonts w:eastAsia="標楷體"/>
                <w:color w:val="000000"/>
                <w:sz w:val="20"/>
                <w:szCs w:val="16"/>
              </w:rPr>
              <w:t>20</w:t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學分</w:t>
            </w:r>
          </w:p>
        </w:tc>
      </w:tr>
      <w:tr w:rsidR="004E3C81" w:rsidTr="004E3C81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7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必修學分數合計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41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5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4E3C81" w:rsidTr="004E3C81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選修科目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一</w:t>
            </w:r>
          </w:p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般</w:t>
            </w:r>
          </w:p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科</w:t>
            </w:r>
          </w:p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目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8</w:t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學分</w:t>
            </w:r>
          </w:p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4.2%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應用文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ⅠⅡ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snapToGrid w:val="0"/>
              <w:spacing w:line="240" w:lineRule="atLeast"/>
              <w:ind w:firstLineChars="100" w:firstLine="200"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4E3C81" w:rsidTr="004E3C81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生活英語會話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Ⅰ</w:t>
            </w:r>
            <w:r>
              <w:rPr>
                <w:color w:val="000000"/>
                <w:sz w:val="20"/>
                <w:szCs w:val="16"/>
              </w:rPr>
              <w:t>-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Ⅳ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4E3C81" w:rsidTr="004E3C81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全民國防教育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ⅤⅥ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4E3C81" w:rsidTr="004E3C81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b/>
                <w:sz w:val="18"/>
                <w:szCs w:val="18"/>
              </w:rPr>
              <w:t>應選修學分數小計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校訂選修一般科目開設</w:t>
            </w:r>
            <w:r>
              <w:rPr>
                <w:rFonts w:eastAsia="標楷體"/>
                <w:color w:val="000000"/>
                <w:sz w:val="20"/>
                <w:szCs w:val="16"/>
              </w:rPr>
              <w:t>8</w:t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學分</w:t>
            </w:r>
          </w:p>
        </w:tc>
      </w:tr>
      <w:tr w:rsidR="004E3C81" w:rsidTr="004E3C81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專</w:t>
            </w:r>
            <w:r>
              <w:rPr>
                <w:rFonts w:eastAsia="標楷體"/>
                <w:color w:val="000000"/>
                <w:sz w:val="20"/>
                <w:szCs w:val="16"/>
              </w:rPr>
              <w:br/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業</w:t>
            </w:r>
          </w:p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科</w:t>
            </w:r>
            <w:r>
              <w:rPr>
                <w:rFonts w:eastAsia="標楷體"/>
                <w:color w:val="000000"/>
                <w:sz w:val="20"/>
                <w:szCs w:val="16"/>
              </w:rPr>
              <w:br/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目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20</w:t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學分</w:t>
            </w:r>
          </w:p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10.4%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電工法規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4E3C81" w:rsidTr="004E3C81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輸配電學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4E3C81" w:rsidTr="004E3C81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工業電子學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4E3C81" w:rsidTr="004E3C81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工業配電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ⅠⅡ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4E3C81" w:rsidTr="004E3C81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電機控制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4E3C81" w:rsidTr="004E3C81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電力電子學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4E3C81" w:rsidTr="004E3C81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數位電子學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4E3C81" w:rsidTr="004E3C81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感測器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4E3C81" w:rsidTr="004E3C81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微處理機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4E3C81" w:rsidTr="004E3C81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b/>
                <w:sz w:val="18"/>
                <w:szCs w:val="18"/>
              </w:rPr>
              <w:t>應選修學分數小計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校訂選修專業科目開設</w:t>
            </w:r>
            <w:r>
              <w:rPr>
                <w:rFonts w:eastAsia="標楷體"/>
                <w:color w:val="000000"/>
                <w:sz w:val="20"/>
                <w:szCs w:val="16"/>
              </w:rPr>
              <w:t>25</w:t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學分</w:t>
            </w:r>
          </w:p>
        </w:tc>
      </w:tr>
      <w:tr w:rsidR="004E3C81" w:rsidTr="004E3C81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實</w:t>
            </w:r>
            <w:r>
              <w:rPr>
                <w:rFonts w:eastAsia="標楷體"/>
                <w:color w:val="000000"/>
                <w:sz w:val="20"/>
                <w:szCs w:val="16"/>
              </w:rPr>
              <w:br/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習</w:t>
            </w:r>
            <w:r>
              <w:rPr>
                <w:rFonts w:eastAsia="標楷體"/>
                <w:color w:val="000000"/>
                <w:sz w:val="20"/>
                <w:szCs w:val="16"/>
              </w:rPr>
              <w:br/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科</w:t>
            </w:r>
            <w:r>
              <w:rPr>
                <w:rFonts w:eastAsia="標楷體"/>
                <w:color w:val="000000"/>
                <w:sz w:val="20"/>
                <w:szCs w:val="16"/>
              </w:rPr>
              <w:br/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目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23</w:t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學分</w:t>
            </w:r>
          </w:p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12%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電腦應用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4E3C81" w:rsidTr="004E3C81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程式設計實習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4E3C81" w:rsidTr="004E3C81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工業配線實習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ⅠⅡ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4E3C81" w:rsidTr="004E3C81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電工機械實習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ⅠⅡ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4E3C81" w:rsidTr="004E3C81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數位邏輯實習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ⅠⅡ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4E3C81" w:rsidTr="004E3C81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自動控制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4E3C81" w:rsidTr="004E3C81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電子電路實習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4E3C81" w:rsidTr="004E3C81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單晶片控制實習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ⅠⅡ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4E3C81" w:rsidTr="004E3C81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微處理機實習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ⅠⅡ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4E3C81" w:rsidTr="004E3C81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CPLD</w:t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實習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81" w:rsidRDefault="004E3C81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4E3C81" w:rsidTr="004E3C81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ind w:leftChars="-14" w:left="2" w:hangingChars="20" w:hanging="36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b/>
                <w:sz w:val="18"/>
                <w:szCs w:val="18"/>
              </w:rPr>
              <w:t>應選修學分數小計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校訂選修實習</w:t>
            </w:r>
            <w:r>
              <w:rPr>
                <w:rFonts w:eastAsia="標楷體"/>
                <w:color w:val="000000"/>
                <w:sz w:val="20"/>
                <w:szCs w:val="16"/>
              </w:rPr>
              <w:t>(</w:t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務</w:t>
            </w:r>
            <w:r>
              <w:rPr>
                <w:rFonts w:eastAsia="標楷體"/>
                <w:color w:val="000000"/>
                <w:sz w:val="20"/>
                <w:szCs w:val="16"/>
              </w:rPr>
              <w:t>)</w:t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科目開設</w:t>
            </w:r>
            <w:r>
              <w:rPr>
                <w:rFonts w:eastAsia="標楷體"/>
                <w:color w:val="000000"/>
                <w:sz w:val="20"/>
                <w:szCs w:val="16"/>
              </w:rPr>
              <w:t>36</w:t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學分</w:t>
            </w:r>
          </w:p>
        </w:tc>
      </w:tr>
      <w:tr w:rsidR="004E3C81" w:rsidTr="004E3C81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7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ind w:right="100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選修學分數合計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51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21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校訂選修開設</w:t>
            </w:r>
            <w:r>
              <w:rPr>
                <w:rFonts w:eastAsia="標楷體"/>
                <w:color w:val="000000"/>
                <w:sz w:val="18"/>
                <w:szCs w:val="18"/>
              </w:rPr>
              <w:t>69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學分</w:t>
            </w:r>
          </w:p>
        </w:tc>
      </w:tr>
      <w:tr w:rsidR="004E3C81" w:rsidTr="004E3C81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0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校訂科目學分數總計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92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26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ind w:leftChars="-11" w:left="4" w:hangingChars="15" w:hanging="30"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4E3C81" w:rsidTr="004E3C81">
        <w:trPr>
          <w:trHeight w:val="340"/>
          <w:jc w:val="center"/>
        </w:trPr>
        <w:tc>
          <w:tcPr>
            <w:tcW w:w="22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可修習學分數總計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192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32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4E3C81" w:rsidTr="004E3C81">
        <w:trPr>
          <w:trHeight w:val="340"/>
          <w:jc w:val="center"/>
        </w:trPr>
        <w:tc>
          <w:tcPr>
            <w:tcW w:w="22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彈性教學節數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0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ind w:leftChars="-11" w:left="4" w:hangingChars="15" w:hanging="30"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4E3C81" w:rsidTr="004E3C81">
        <w:trPr>
          <w:cantSplit/>
          <w:trHeight w:val="340"/>
          <w:jc w:val="center"/>
        </w:trPr>
        <w:tc>
          <w:tcPr>
            <w:tcW w:w="5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必修</w:t>
            </w:r>
          </w:p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科目</w:t>
            </w:r>
          </w:p>
        </w:tc>
        <w:tc>
          <w:tcPr>
            <w:tcW w:w="3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活動</w:t>
            </w:r>
          </w:p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科目</w:t>
            </w:r>
          </w:p>
        </w:tc>
        <w:tc>
          <w:tcPr>
            <w:tcW w:w="4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 xml:space="preserve">18 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班</w:t>
            </w:r>
            <w:r>
              <w:rPr>
                <w:rFonts w:eastAsia="標楷體"/>
                <w:color w:val="000000"/>
                <w:sz w:val="20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會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Ⅰ</w:t>
            </w:r>
            <w:r>
              <w:rPr>
                <w:color w:val="000000"/>
                <w:sz w:val="20"/>
                <w:szCs w:val="16"/>
              </w:rPr>
              <w:t>-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Ⅵ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4E3C81" w:rsidTr="004E3C81">
        <w:trPr>
          <w:cantSplit/>
          <w:trHeight w:val="34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81" w:rsidRDefault="004E3C81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綜合活動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Ⅰ</w:t>
            </w:r>
            <w:r>
              <w:rPr>
                <w:color w:val="000000"/>
                <w:sz w:val="20"/>
                <w:szCs w:val="16"/>
              </w:rPr>
              <w:t>-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Ⅵ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81" w:rsidRDefault="004E3C81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4E3C81" w:rsidTr="004E3C81">
        <w:trPr>
          <w:trHeight w:val="340"/>
          <w:jc w:val="center"/>
        </w:trPr>
        <w:tc>
          <w:tcPr>
            <w:tcW w:w="22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每週教學總節數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35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C81" w:rsidRDefault="004E3C81">
            <w:pPr>
              <w:snapToGrid w:val="0"/>
              <w:spacing w:line="240" w:lineRule="atLeast"/>
              <w:ind w:firstLineChars="100" w:firstLine="200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 xml:space="preserve">　</w:t>
            </w:r>
          </w:p>
        </w:tc>
      </w:tr>
    </w:tbl>
    <w:p w:rsidR="0022308A" w:rsidRDefault="0022308A"/>
    <w:sectPr w:rsidR="0022308A" w:rsidSect="002230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特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3C81"/>
    <w:rsid w:val="00075D03"/>
    <w:rsid w:val="00080D68"/>
    <w:rsid w:val="0015592D"/>
    <w:rsid w:val="0022308A"/>
    <w:rsid w:val="0026202F"/>
    <w:rsid w:val="002F48D0"/>
    <w:rsid w:val="004B603C"/>
    <w:rsid w:val="004E3C81"/>
    <w:rsid w:val="007D127B"/>
    <w:rsid w:val="00A402F4"/>
    <w:rsid w:val="00D80E6C"/>
    <w:rsid w:val="00F83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eastAsia="標楷體" w:hAnsi="標楷體" w:cstheme="minorBidi"/>
        <w:b/>
        <w:i/>
        <w:shadow/>
        <w:kern w:val="2"/>
        <w:sz w:val="56"/>
        <w:szCs w:val="56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C81"/>
    <w:pPr>
      <w:widowControl w:val="0"/>
    </w:pPr>
    <w:rPr>
      <w:rFonts w:ascii="Times New Roman" w:eastAsia="新細明體" w:hAnsi="Times New Roman" w:cs="Times New Roman"/>
      <w:b w:val="0"/>
      <w:i w:val="0"/>
      <w:shadow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(一)"/>
    <w:basedOn w:val="a"/>
    <w:rsid w:val="004E3C81"/>
    <w:pPr>
      <w:snapToGrid w:val="0"/>
      <w:spacing w:line="360" w:lineRule="auto"/>
      <w:ind w:leftChars="300" w:left="300"/>
    </w:pPr>
    <w:rPr>
      <w:rFonts w:eastAsia="標楷體" w:hAnsi="標楷體"/>
    </w:rPr>
  </w:style>
  <w:style w:type="paragraph" w:customStyle="1" w:styleId="t1">
    <w:name w:val="t1"/>
    <w:basedOn w:val="a"/>
    <w:rsid w:val="004E3C81"/>
    <w:pPr>
      <w:jc w:val="center"/>
    </w:pPr>
    <w:rPr>
      <w:rFonts w:ascii="標楷體" w:eastAsia="標楷體" w:hAnsi="標楷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1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2016-10-08T10:22:00Z</dcterms:created>
  <dcterms:modified xsi:type="dcterms:W3CDTF">2016-10-08T10:23:00Z</dcterms:modified>
</cp:coreProperties>
</file>