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0E48" w14:textId="77777777" w:rsidR="007C013C" w:rsidRDefault="00896EB9">
      <w:pPr>
        <w:jc w:val="center"/>
      </w:pPr>
      <w:r>
        <w:rPr>
          <w:rFonts w:ascii="Times New Roman" w:eastAsia="標楷體" w:hAnsi="Times New Roman"/>
          <w:b/>
          <w:sz w:val="32"/>
          <w:szCs w:val="32"/>
        </w:rPr>
        <w:t>2</w:t>
      </w:r>
      <w:r>
        <w:rPr>
          <w:rFonts w:ascii="Times New Roman" w:eastAsia="標楷體" w:hAnsi="Times New Roman"/>
          <w:b/>
          <w:bCs/>
          <w:sz w:val="32"/>
          <w:szCs w:val="32"/>
        </w:rPr>
        <w:t>-</w:t>
      </w:r>
      <w:r>
        <w:rPr>
          <w:rFonts w:ascii="Times New Roman" w:eastAsia="標楷體" w:hAnsi="Times New Roman"/>
          <w:b/>
          <w:sz w:val="32"/>
          <w:szCs w:val="32"/>
        </w:rPr>
        <w:t>4</w:t>
      </w:r>
      <w:r>
        <w:rPr>
          <w:rFonts w:ascii="Times New Roman" w:eastAsia="標楷體" w:hAnsi="Times New Roman"/>
          <w:b/>
          <w:sz w:val="32"/>
          <w:szCs w:val="32"/>
        </w:rPr>
        <w:t>行為功能摘要表</w:t>
      </w:r>
      <w:r>
        <w:rPr>
          <w:rFonts w:ascii="Times New Roman" w:eastAsia="標楷體" w:hAnsi="Times New Roman"/>
          <w:b/>
          <w:sz w:val="32"/>
          <w:szCs w:val="32"/>
        </w:rPr>
        <w:t>Competing behavior pathways Diagram</w:t>
      </w:r>
    </w:p>
    <w:tbl>
      <w:tblPr>
        <w:tblW w:w="98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2"/>
      </w:tblGrid>
      <w:tr w:rsidR="007C013C" w14:paraId="1A25A5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A278" w14:textId="77777777" w:rsidR="007C013C" w:rsidRDefault="00896EB9">
            <w:r>
              <w:rPr>
                <w:rFonts w:ascii="Times New Roman" w:eastAsia="標楷體" w:hAnsi="Times New Roman"/>
                <w:bCs/>
              </w:rPr>
              <w:t>學生姓名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班級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填表人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/>
                <w:bCs/>
              </w:rPr>
              <w:t>填表日期</w:t>
            </w:r>
            <w:r>
              <w:rPr>
                <w:rFonts w:ascii="Times New Roman" w:eastAsia="標楷體" w:hAnsi="Times New Roman"/>
                <w:bCs/>
                <w:u w:val="single"/>
              </w:rPr>
              <w:t xml:space="preserve">             </w:t>
            </w:r>
          </w:p>
        </w:tc>
      </w:tr>
    </w:tbl>
    <w:p w14:paraId="315AF76C" w14:textId="77777777" w:rsidR="007C013C" w:rsidRDefault="007C013C">
      <w:pPr>
        <w:rPr>
          <w:vanish/>
        </w:rPr>
      </w:pPr>
    </w:p>
    <w:tbl>
      <w:tblPr>
        <w:tblW w:w="1393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0"/>
      </w:tblGrid>
      <w:tr w:rsidR="007C013C" w14:paraId="66C40AA0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3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B5EA" w14:textId="77777777" w:rsidR="007C013C" w:rsidRDefault="007C013C">
            <w:pPr>
              <w:jc w:val="center"/>
              <w:rPr>
                <w:rFonts w:ascii="Times New Roman" w:eastAsia="標楷體" w:hAnsi="Times New Roman"/>
              </w:rPr>
            </w:pPr>
          </w:p>
          <w:tbl>
            <w:tblPr>
              <w:tblW w:w="136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1134"/>
              <w:gridCol w:w="2551"/>
              <w:gridCol w:w="1134"/>
              <w:gridCol w:w="2551"/>
              <w:gridCol w:w="1134"/>
              <w:gridCol w:w="2551"/>
            </w:tblGrid>
            <w:tr w:rsidR="007C013C" w14:paraId="20269C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999704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35974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CBB1A6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6B0678" w14:textId="77777777" w:rsidR="007C013C" w:rsidRDefault="00896EB9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6DCF9BF" wp14:editId="166600F6">
                            <wp:extent cx="516251" cy="499106"/>
                            <wp:effectExtent l="27623" t="0" r="0" b="25722"/>
                            <wp:docPr id="1" name="向右箭號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8800556"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2C71E56" id="向右箭號 5" o:spid="_x0000_s1026" style="width:40.65pt;height:39.3pt;rotation:-305773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40947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3AE1FA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444C0EA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5CA9757F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6C0D7495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5B3E6419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0393098C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A40D068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5.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期待行為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87E9AA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623F987C" wp14:editId="3CC9B2F3">
                            <wp:extent cx="516251" cy="499106"/>
                            <wp:effectExtent l="0" t="0" r="0" b="0"/>
                            <wp:docPr id="2" name="向右箭號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14704DE" id="向右箭號 4" o:spid="_x0000_s1026" style="width:40.6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C0E54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71EF8EF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0F5E71D4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3541862B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2DC4E348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75501BD1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1D4818E3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E4C4CAF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6.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後果維持</w:t>
                  </w:r>
                </w:p>
              </w:tc>
            </w:tr>
            <w:tr w:rsidR="007C013C" w14:paraId="4465C9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5B6742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650EC2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194F437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0A69C663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16EC86BB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0AF96158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1C18234B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23BE83B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4.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背景因素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48D588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20E2EF51" wp14:editId="3D03C480">
                            <wp:extent cx="516251" cy="499106"/>
                            <wp:effectExtent l="0" t="0" r="0" b="0"/>
                            <wp:docPr id="3" name="向右箭號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6283CB" id="向右箭號 1" o:spid="_x0000_s1026" style="width:40.6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34A1CB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316E294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62FBBFE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004BD18D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77B2AC44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1C87A6B1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1B128B13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A32464F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2.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導火線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C02369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49646AE" wp14:editId="2422556F">
                            <wp:extent cx="516251" cy="499106"/>
                            <wp:effectExtent l="0" t="0" r="0" b="0"/>
                            <wp:docPr id="4" name="向右箭號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AB27FC2" id="向右箭號 2" o:spid="_x0000_s1026" style="width:40.6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B3D66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2A1D0C9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B0F4C1E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24E8017A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738D7258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14688FAF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0A5CEDD7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7792BF7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1.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行為問題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98692A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4343D18" wp14:editId="73189D47">
                            <wp:extent cx="516251" cy="499106"/>
                            <wp:effectExtent l="0" t="0" r="0" b="0"/>
                            <wp:docPr id="5" name="向右箭號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EFC7A61" id="向右箭號 3" o:spid="_x0000_s1026" style="width:40.6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074034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524C0EE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3703D3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5E9A9615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6B7C9B10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2655A32F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  <w:p w14:paraId="3E620AFB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AE4BE4F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3.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後果維持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/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功能</w:t>
                  </w:r>
                </w:p>
              </w:tc>
            </w:tr>
            <w:tr w:rsidR="007C013C" w14:paraId="3E1EC4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EA1D59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493C9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563F31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C304FA" w14:textId="77777777" w:rsidR="007C013C" w:rsidRDefault="00896EB9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1256ABA6" wp14:editId="2203C6B7">
                            <wp:extent cx="516251" cy="499106"/>
                            <wp:effectExtent l="19050" t="38100" r="0" b="0"/>
                            <wp:docPr id="6" name="向右箭號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2648131"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DEF9502" id="向右箭號 6" o:spid="_x0000_s1026" style="width:40.65pt;height:39.3pt;rotation:2892465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2E447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  <w:tbl>
                  <w:tblPr>
                    <w:tblW w:w="2320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20"/>
                  </w:tblGrid>
                  <w:tr w:rsidR="007C013C" w14:paraId="0BCF9E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23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91C627D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Cs w:val="16"/>
                          </w:rPr>
                        </w:pPr>
                      </w:p>
                      <w:p w14:paraId="50FB486D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Cs w:val="16"/>
                          </w:rPr>
                        </w:pPr>
                      </w:p>
                      <w:p w14:paraId="5316508B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Cs w:val="16"/>
                          </w:rPr>
                        </w:pPr>
                      </w:p>
                      <w:p w14:paraId="1A1CC143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Cs w:val="16"/>
                          </w:rPr>
                        </w:pPr>
                      </w:p>
                      <w:p w14:paraId="5C2ED5DE" w14:textId="77777777" w:rsidR="007C013C" w:rsidRDefault="007C013C">
                        <w:pPr>
                          <w:jc w:val="center"/>
                          <w:rPr>
                            <w:rFonts w:ascii="Times New Roman" w:eastAsia="標楷體" w:hAnsi="Times New Roman"/>
                            <w:szCs w:val="16"/>
                          </w:rPr>
                        </w:pPr>
                      </w:p>
                    </w:tc>
                  </w:tr>
                </w:tbl>
                <w:p w14:paraId="36F25B30" w14:textId="77777777" w:rsidR="007C013C" w:rsidRDefault="00896EB9">
                  <w:pPr>
                    <w:jc w:val="center"/>
                  </w:pPr>
                  <w:r>
                    <w:rPr>
                      <w:rFonts w:ascii="Times New Roman" w:eastAsia="標楷體" w:hAnsi="Times New Roman"/>
                      <w:szCs w:val="16"/>
                    </w:rPr>
                    <w:t>7.</w:t>
                  </w:r>
                  <w:r>
                    <w:rPr>
                      <w:rFonts w:ascii="Times New Roman" w:eastAsia="標楷體" w:hAnsi="Times New Roman"/>
                      <w:szCs w:val="16"/>
                    </w:rPr>
                    <w:t>替代行為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11C4E" w14:textId="77777777" w:rsidR="007C013C" w:rsidRDefault="00896EB9">
                  <w:pPr>
                    <w:jc w:val="both"/>
                  </w:pPr>
                  <w:r>
                    <w:rPr>
                      <w:rFonts w:ascii="Times New Roman" w:eastAsia="標楷體" w:hAnsi="Times New Roman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05EB11EE" wp14:editId="261B9AD3">
                            <wp:extent cx="516251" cy="499106"/>
                            <wp:effectExtent l="27623" t="0" r="0" b="25722"/>
                            <wp:docPr id="7" name="向右箭號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8856660">
                                      <a:off x="0" y="0"/>
                                      <a:ext cx="516251" cy="499106"/>
                                    </a:xfrm>
                                    <a:custGeom>
                                      <a:avLst>
                                        <a:gd name="f0" fmla="val 11159"/>
                                        <a:gd name="f1" fmla="val 5400"/>
                                      </a:avLst>
                                      <a:gdLst>
                                        <a:gd name="f2" fmla="val 10800000"/>
                                        <a:gd name="f3" fmla="val 5400000"/>
                                        <a:gd name="f4" fmla="val 180"/>
                                        <a:gd name="f5" fmla="val w"/>
                                        <a:gd name="f6" fmla="val h"/>
                                        <a:gd name="f7" fmla="val 0"/>
                                        <a:gd name="f8" fmla="val 21600"/>
                                        <a:gd name="f9" fmla="val 10800"/>
                                        <a:gd name="f10" fmla="+- 0 0 0"/>
                                        <a:gd name="f11" fmla="+- 0 0 180"/>
                                        <a:gd name="f12" fmla="*/ f5 1 21600"/>
                                        <a:gd name="f13" fmla="*/ f6 1 21600"/>
                                        <a:gd name="f14" fmla="pin 0 f0 21600"/>
                                        <a:gd name="f15" fmla="pin 0 f1 10800"/>
                                        <a:gd name="f16" fmla="*/ f10 f2 1"/>
                                        <a:gd name="f17" fmla="*/ f11 f2 1"/>
                                        <a:gd name="f18" fmla="val f15"/>
                                        <a:gd name="f19" fmla="val f14"/>
                                        <a:gd name="f20" fmla="+- 21600 0 f15"/>
                                        <a:gd name="f21" fmla="*/ f14 f12 1"/>
                                        <a:gd name="f22" fmla="*/ f15 f13 1"/>
                                        <a:gd name="f23" fmla="*/ 0 f12 1"/>
                                        <a:gd name="f24" fmla="*/ 0 f13 1"/>
                                        <a:gd name="f25" fmla="*/ f16 1 f4"/>
                                        <a:gd name="f26" fmla="*/ 21600 f13 1"/>
                                        <a:gd name="f27" fmla="*/ f17 1 f4"/>
                                        <a:gd name="f28" fmla="+- 21600 0 f19"/>
                                        <a:gd name="f29" fmla="*/ f20 f13 1"/>
                                        <a:gd name="f30" fmla="*/ f18 f13 1"/>
                                        <a:gd name="f31" fmla="*/ f19 f12 1"/>
                                        <a:gd name="f32" fmla="+- f25 0 f3"/>
                                        <a:gd name="f33" fmla="+- f27 0 f3"/>
                                        <a:gd name="f34" fmla="*/ f28 f18 1"/>
                                        <a:gd name="f35" fmla="*/ f34 1 10800"/>
                                        <a:gd name="f36" fmla="+- f19 f35 0"/>
                                        <a:gd name="f37" fmla="*/ f36 f12 1"/>
                                      </a:gdLst>
                                      <a:ahLst>
                                        <a:ahXY gdRefX="f0" minX="f7" maxX="f8" gdRefY="f1" minY="f7" maxY="f9">
                                          <a:pos x="f21" y="f22"/>
                                        </a:ahXY>
                                      </a:ahLst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  <a:cxn ang="f32">
                                          <a:pos x="f31" y="f24"/>
                                        </a:cxn>
                                        <a:cxn ang="f33">
                                          <a:pos x="f31" y="f26"/>
                                        </a:cxn>
                                      </a:cxnLst>
                                      <a:rect l="f23" t="f30" r="f37" b="f29"/>
                                      <a:pathLst>
                                        <a:path w="21600" h="21600">
                                          <a:moveTo>
                                            <a:pt x="f7" y="f18"/>
                                          </a:moveTo>
                                          <a:lnTo>
                                            <a:pt x="f19" y="f18"/>
                                          </a:lnTo>
                                          <a:lnTo>
                                            <a:pt x="f19" y="f7"/>
                                          </a:lnTo>
                                          <a:lnTo>
                                            <a:pt x="f8" y="f9"/>
                                          </a:lnTo>
                                          <a:lnTo>
                                            <a:pt x="f19" y="f8"/>
                                          </a:lnTo>
                                          <a:lnTo>
                                            <a:pt x="f19" y="f20"/>
                                          </a:lnTo>
                                          <a:lnTo>
                                            <a:pt x="f7" y="f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80F546C" id="向右箭號 7" o:spid="_x0000_s1026" style="width:40.65pt;height:39.3pt;rotation:-2996459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" path="m,5400r11159,l11159,,21600,10800,11159,21600r,-5400l,16200,,5400xe" fillcolor="black" stroked="f">
                            <v:path arrowok="t" o:connecttype="custom" o:connectlocs="258126,0;516251,249553;258126,499106;0,249553;266706,0;266706,499106" o:connectangles="270,0,90,180,270,90" textboxrect="0,5400,16379,16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783F9" w14:textId="77777777" w:rsidR="007C013C" w:rsidRDefault="007C013C">
                  <w:pPr>
                    <w:jc w:val="center"/>
                    <w:rPr>
                      <w:rFonts w:ascii="Times New Roman" w:eastAsia="標楷體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3D6BAC76" w14:textId="77777777" w:rsidR="007C013C" w:rsidRDefault="00896EB9">
            <w:r>
              <w:rPr>
                <w:rFonts w:ascii="Times New Roman" w:eastAsia="標楷體" w:hAnsi="Times New Roman"/>
                <w:color w:val="FFFFFF"/>
                <w:sz w:val="18"/>
              </w:rPr>
              <w:t>/</w:t>
            </w:r>
          </w:p>
        </w:tc>
      </w:tr>
    </w:tbl>
    <w:p w14:paraId="09D87B36" w14:textId="77777777" w:rsidR="00000000" w:rsidRDefault="00896EB9">
      <w:p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080" w:right="1440" w:bottom="1080" w:left="1440" w:header="851" w:footer="992" w:gutter="0"/>
          <w:cols w:space="720"/>
          <w:docGrid w:type="lines" w:linePitch="372"/>
        </w:sectPr>
      </w:pPr>
    </w:p>
    <w:p w14:paraId="50FB8D59" w14:textId="77777777" w:rsidR="007C013C" w:rsidRDefault="007C013C"/>
    <w:tbl>
      <w:tblPr>
        <w:tblW w:w="10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2126"/>
        <w:gridCol w:w="2148"/>
        <w:gridCol w:w="2142"/>
        <w:gridCol w:w="2165"/>
      </w:tblGrid>
      <w:tr w:rsidR="007C013C" w14:paraId="59036F9E" w14:textId="77777777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070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7B27" w14:textId="77777777" w:rsidR="007C013C" w:rsidRDefault="00896E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介入策略</w:t>
            </w:r>
          </w:p>
        </w:tc>
      </w:tr>
      <w:tr w:rsidR="007C013C" w14:paraId="05E25C4A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63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E22D" w14:textId="77777777" w:rsidR="007C013C" w:rsidRDefault="00896E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前事處理與先兆中斷策略</w:t>
            </w:r>
            <w:r>
              <w:rPr>
                <w:rFonts w:ascii="標楷體" w:eastAsia="標楷體" w:hAnsi="標楷體"/>
                <w:b/>
              </w:rPr>
              <w:t>(A)-</w:t>
            </w:r>
            <w:r>
              <w:rPr>
                <w:rFonts w:ascii="標楷體" w:eastAsia="標楷體" w:hAnsi="標楷體"/>
                <w:b/>
              </w:rPr>
              <w:t>從立即前事到背景因素調整</w:t>
            </w:r>
          </w:p>
        </w:tc>
        <w:tc>
          <w:tcPr>
            <w:tcW w:w="2142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DA20" w14:textId="77777777" w:rsidR="007C013C" w:rsidRDefault="00896E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行為教導策略</w:t>
            </w:r>
            <w:r>
              <w:rPr>
                <w:rFonts w:ascii="標楷體" w:eastAsia="標楷體" w:hAnsi="標楷體"/>
                <w:b/>
              </w:rPr>
              <w:t>(B)</w:t>
            </w:r>
          </w:p>
        </w:tc>
        <w:tc>
          <w:tcPr>
            <w:tcW w:w="216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C82E" w14:textId="77777777" w:rsidR="007C013C" w:rsidRDefault="00896EB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後果處理策略</w:t>
            </w:r>
            <w:r>
              <w:rPr>
                <w:rFonts w:ascii="標楷體" w:eastAsia="標楷體" w:hAnsi="標楷體"/>
                <w:b/>
              </w:rPr>
              <w:t>(C)</w:t>
            </w:r>
          </w:p>
        </w:tc>
      </w:tr>
      <w:tr w:rsidR="007C013C" w14:paraId="5E7DD574" w14:textId="77777777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21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329C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一、情境調整</w:t>
            </w:r>
          </w:p>
          <w:p w14:paraId="5AD17F8F" w14:textId="77777777" w:rsidR="007C013C" w:rsidRDefault="00896EB9">
            <w:pPr>
              <w:ind w:right="-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提供示範</w:t>
            </w:r>
          </w:p>
          <w:p w14:paraId="32177894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預告或提示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正向行為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49798142" w14:textId="77777777" w:rsidR="007C013C" w:rsidRDefault="00896EB9">
            <w:pPr>
              <w:ind w:left="242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讚美及提示其他人表現正向行為</w:t>
            </w:r>
          </w:p>
          <w:p w14:paraId="5560A35B" w14:textId="77777777" w:rsidR="007C013C" w:rsidRDefault="00896EB9">
            <w:pPr>
              <w:ind w:left="242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調整座位、活動地點或物理環境、調整或協助分組</w:t>
            </w:r>
          </w:p>
          <w:p w14:paraId="7767C6DA" w14:textId="77777777" w:rsidR="007C013C" w:rsidRDefault="00896EB9">
            <w:pPr>
              <w:ind w:left="242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建立結構化環境，工作時間及課表、環境、工作系統、教材教具、增強物</w:t>
            </w:r>
          </w:p>
          <w:p w14:paraId="63448F81" w14:textId="77777777" w:rsidR="007C013C" w:rsidRDefault="00896EB9">
            <w:pPr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提供豐富多元的環境</w:t>
            </w:r>
          </w:p>
          <w:p w14:paraId="584240DF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安排小志工</w:t>
            </w:r>
          </w:p>
          <w:p w14:paraId="00BF9244" w14:textId="77777777" w:rsidR="007C013C" w:rsidRDefault="00896EB9">
            <w:pPr>
              <w:ind w:left="255" w:hanging="25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行為問題發生前之增強</w:t>
            </w:r>
            <w:r>
              <w:rPr>
                <w:rFonts w:ascii="標楷體" w:eastAsia="標楷體" w:hAnsi="標楷體"/>
                <w:sz w:val="22"/>
              </w:rPr>
              <w:t>─</w:t>
            </w:r>
            <w:r>
              <w:rPr>
                <w:rFonts w:ascii="標楷體" w:eastAsia="標楷體" w:hAnsi="標楷體"/>
                <w:sz w:val="22"/>
              </w:rPr>
              <w:t>已觀察標的行為出現的次數頻率、間距、持續時間</w:t>
            </w:r>
          </w:p>
          <w:p w14:paraId="505AF9B8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安排非後效增強</w:t>
            </w:r>
          </w:p>
          <w:p w14:paraId="4D2AD878" w14:textId="77777777" w:rsidR="007C013C" w:rsidRDefault="00896EB9">
            <w:pPr>
              <w:ind w:left="239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感覺刺激替代、削弱或改變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適用尋求感官刺激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7FBF439D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訂契約</w:t>
            </w:r>
          </w:p>
          <w:p w14:paraId="6791DDF0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調整班規</w:t>
            </w:r>
          </w:p>
          <w:p w14:paraId="61FC1C6C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提供學習或溝通輔具</w:t>
            </w:r>
          </w:p>
          <w:p w14:paraId="1FDB4C14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63DF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二、課程調整</w:t>
            </w:r>
          </w:p>
          <w:p w14:paraId="65BE3C39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份量</w:t>
            </w:r>
          </w:p>
          <w:p w14:paraId="4E194B38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時間表</w:t>
            </w:r>
          </w:p>
          <w:p w14:paraId="3B678E7E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完成方式</w:t>
            </w:r>
          </w:p>
          <w:p w14:paraId="0ED247E0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呈現方式</w:t>
            </w:r>
          </w:p>
          <w:p w14:paraId="341C1685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評量方式</w:t>
            </w:r>
          </w:p>
          <w:p w14:paraId="3498C45C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內容</w:t>
            </w:r>
          </w:p>
          <w:p w14:paraId="63B1C14E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難度</w:t>
            </w:r>
          </w:p>
          <w:p w14:paraId="3551BCE8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  <w:p w14:paraId="1BC8D584" w14:textId="77777777" w:rsidR="007C013C" w:rsidRDefault="007C013C">
            <w:pPr>
              <w:rPr>
                <w:rFonts w:ascii="標楷體" w:eastAsia="標楷體" w:hAnsi="標楷體"/>
              </w:rPr>
            </w:pPr>
          </w:p>
          <w:p w14:paraId="02B3FC81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三、互動調整</w:t>
            </w:r>
          </w:p>
          <w:p w14:paraId="4DEA8248" w14:textId="77777777" w:rsidR="007C013C" w:rsidRDefault="00896EB9">
            <w:pPr>
              <w:ind w:left="242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提供正向互動的氛圍，讚美、鼓勵等正向回饋</w:t>
            </w:r>
          </w:p>
          <w:p w14:paraId="3894DE73" w14:textId="77777777" w:rsidR="007C013C" w:rsidRDefault="00896EB9">
            <w:pPr>
              <w:ind w:left="242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為個案建立良好的社會關係</w:t>
            </w:r>
          </w:p>
          <w:p w14:paraId="4226A789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  <w:p w14:paraId="5FF610BA" w14:textId="77777777" w:rsidR="007C013C" w:rsidRDefault="007C013C">
            <w:pPr>
              <w:rPr>
                <w:rFonts w:ascii="標楷體" w:eastAsia="標楷體" w:hAnsi="標楷體"/>
                <w:sz w:val="22"/>
              </w:rPr>
            </w:pPr>
          </w:p>
          <w:p w14:paraId="7DECA73A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四、親職教育</w:t>
            </w:r>
          </w:p>
          <w:p w14:paraId="7AD85F57" w14:textId="77777777" w:rsidR="007C013C" w:rsidRDefault="00896EB9">
            <w:pPr>
              <w:ind w:left="242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溝通教養觀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念、建立家長合理期待、家庭互動情形</w:t>
            </w:r>
            <w:r>
              <w:rPr>
                <w:rFonts w:ascii="標楷體" w:eastAsia="標楷體" w:hAnsi="標楷體"/>
                <w:sz w:val="22"/>
              </w:rPr>
              <w:t>…</w:t>
            </w:r>
            <w:r>
              <w:rPr>
                <w:rFonts w:ascii="標楷體" w:eastAsia="標楷體" w:hAnsi="標楷體"/>
                <w:sz w:val="22"/>
              </w:rPr>
              <w:t>等</w:t>
            </w:r>
          </w:p>
          <w:p w14:paraId="59CE95CC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用藥衛教宣導</w:t>
            </w:r>
          </w:p>
          <w:p w14:paraId="6555A36D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7127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五、生理調整</w:t>
            </w:r>
          </w:p>
          <w:p w14:paraId="31E0B5DE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調整作息</w:t>
            </w:r>
          </w:p>
          <w:p w14:paraId="14ADD12E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調整睡眠</w:t>
            </w:r>
          </w:p>
          <w:p w14:paraId="6B3E88C8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滿足生理需求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飲食、清潔、感官知覺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59124DE7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評估就醫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用藥</w:t>
            </w:r>
          </w:p>
          <w:p w14:paraId="2E436A77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  <w:p w14:paraId="6B581F02" w14:textId="77777777" w:rsidR="007C013C" w:rsidRDefault="007C013C">
            <w:pPr>
              <w:rPr>
                <w:rFonts w:ascii="標楷體" w:eastAsia="標楷體" w:hAnsi="標楷體"/>
              </w:rPr>
            </w:pPr>
          </w:p>
          <w:p w14:paraId="2EAA9061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六、先兆中斷</w:t>
            </w:r>
          </w:p>
          <w:p w14:paraId="6071AE6E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協助解決問題</w:t>
            </w:r>
          </w:p>
          <w:p w14:paraId="043D9FF6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告知行為後果，並提供選擇機會</w:t>
            </w:r>
          </w:p>
          <w:p w14:paraId="4B2E465B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表達同理心</w:t>
            </w:r>
          </w:p>
          <w:p w14:paraId="494DEE6B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重新指令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用肯定句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或肢體動作示範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 w:val="22"/>
              </w:rPr>
              <w:t>引導學生放鬆或做出適當行為</w:t>
            </w:r>
          </w:p>
          <w:p w14:paraId="4DC06526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轉移注意</w:t>
            </w:r>
          </w:p>
          <w:p w14:paraId="68F53A52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  <w:p w14:paraId="22CB3BA0" w14:textId="77777777" w:rsidR="007C013C" w:rsidRDefault="007C013C">
            <w:pPr>
              <w:rPr>
                <w:rFonts w:ascii="標楷體" w:eastAsia="標楷體" w:hAnsi="標楷體"/>
              </w:rPr>
            </w:pPr>
          </w:p>
          <w:p w14:paraId="69BB28D0" w14:textId="77777777" w:rsidR="007C013C" w:rsidRDefault="00896EB9">
            <w:r>
              <w:rPr>
                <w:rFonts w:ascii="標楷體" w:eastAsia="標楷體" w:hAnsi="標楷體"/>
                <w:b/>
                <w:shd w:val="clear" w:color="auto" w:fill="FFFFFF"/>
              </w:rPr>
              <w:t>七、其他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_________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9C89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一、短期目標</w:t>
            </w:r>
          </w:p>
          <w:p w14:paraId="0D971FF8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功能等值替代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替代行為</w:t>
            </w:r>
          </w:p>
          <w:p w14:paraId="79B22BA8" w14:textId="77777777" w:rsidR="007C013C" w:rsidRDefault="007C013C">
            <w:pPr>
              <w:rPr>
                <w:rFonts w:ascii="標楷體" w:eastAsia="標楷體" w:hAnsi="標楷體"/>
              </w:rPr>
            </w:pPr>
          </w:p>
          <w:p w14:paraId="4341BF92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二、中長期目標</w:t>
            </w:r>
          </w:p>
          <w:p w14:paraId="4C5F2179" w14:textId="77777777" w:rsidR="007C013C" w:rsidRDefault="00896EB9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</w:rPr>
              <w:t>特殊需求領域課程</w:t>
            </w:r>
            <w:r>
              <w:rPr>
                <w:rFonts w:ascii="標楷體" w:eastAsia="標楷體" w:hAnsi="標楷體"/>
                <w:b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</w:rPr>
              <w:t>融入其他課程或單獨設課</w:t>
            </w:r>
            <w:r>
              <w:rPr>
                <w:rFonts w:ascii="標楷體" w:eastAsia="標楷體" w:hAnsi="標楷體"/>
                <w:b/>
                <w:sz w:val="22"/>
              </w:rPr>
              <w:t>)</w:t>
            </w:r>
          </w:p>
          <w:p w14:paraId="78940C33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</w:rPr>
              <w:t>社會技巧</w:t>
            </w:r>
          </w:p>
          <w:p w14:paraId="62A4FA49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</w:rPr>
              <w:t>生活管理</w:t>
            </w:r>
          </w:p>
          <w:p w14:paraId="6E22A2CD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</w:rPr>
              <w:t>學習策略</w:t>
            </w:r>
          </w:p>
          <w:p w14:paraId="41CC7BF9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</w:rPr>
              <w:t>溝通訓練</w:t>
            </w:r>
          </w:p>
          <w:p w14:paraId="5CBCCFB4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□</w:t>
            </w:r>
            <w:r>
              <w:rPr>
                <w:rFonts w:ascii="標楷體" w:eastAsia="標楷體" w:hAnsi="標楷體"/>
                <w:sz w:val="22"/>
              </w:rPr>
              <w:t>科技輔具應用</w:t>
            </w:r>
          </w:p>
          <w:p w14:paraId="52791AD6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  <w:p w14:paraId="0B07538B" w14:textId="77777777" w:rsidR="007C013C" w:rsidRDefault="007C013C">
            <w:pPr>
              <w:rPr>
                <w:rFonts w:ascii="標楷體" w:eastAsia="標楷體" w:hAnsi="標楷體"/>
                <w:sz w:val="22"/>
              </w:rPr>
            </w:pPr>
          </w:p>
          <w:p w14:paraId="331CC022" w14:textId="77777777" w:rsidR="007C013C" w:rsidRDefault="00896EB9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2.□</w:t>
            </w:r>
            <w:r>
              <w:rPr>
                <w:rFonts w:ascii="標楷體" w:eastAsia="標楷體" w:hAnsi="標楷體"/>
                <w:b/>
                <w:sz w:val="22"/>
              </w:rPr>
              <w:t>自我管理訓練</w:t>
            </w:r>
          </w:p>
          <w:p w14:paraId="71039A83" w14:textId="77777777" w:rsidR="007C013C" w:rsidRDefault="007C013C">
            <w:pPr>
              <w:rPr>
                <w:rFonts w:ascii="標楷體" w:eastAsia="標楷體" w:hAnsi="標楷體"/>
                <w:sz w:val="22"/>
              </w:rPr>
            </w:pPr>
          </w:p>
          <w:p w14:paraId="324B7C57" w14:textId="77777777" w:rsidR="007C013C" w:rsidRDefault="00896EB9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3.</w:t>
            </w:r>
            <w:r>
              <w:rPr>
                <w:rFonts w:ascii="標楷體" w:eastAsia="標楷體" w:hAnsi="標楷體"/>
                <w:b/>
                <w:sz w:val="22"/>
              </w:rPr>
              <w:t>其他策略</w:t>
            </w:r>
          </w:p>
          <w:p w14:paraId="14EDED0D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放鬆訓練</w:t>
            </w:r>
          </w:p>
          <w:p w14:paraId="06ABBE3A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支持性心理治療</w:t>
            </w:r>
          </w:p>
          <w:p w14:paraId="05AD7AE2" w14:textId="77777777" w:rsidR="007C013C" w:rsidRDefault="00896EB9">
            <w:pPr>
              <w:ind w:left="255" w:hanging="25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行為治療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系統減敏訓練、漸進式暴露法等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6B4FF256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休閒生活訓練</w:t>
            </w:r>
          </w:p>
          <w:p w14:paraId="7510BCF5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  <w:r>
              <w:rPr>
                <w:rFonts w:ascii="標楷體" w:eastAsia="標楷體" w:hAnsi="標楷體"/>
                <w:sz w:val="22"/>
              </w:rPr>
              <w:t>_________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FC9D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一、增加適當行為</w:t>
            </w:r>
          </w:p>
          <w:p w14:paraId="6540E561" w14:textId="77777777" w:rsidR="007C013C" w:rsidRDefault="00896EB9">
            <w:pPr>
              <w:ind w:left="253" w:hanging="25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積極增強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正增強</w:t>
            </w:r>
            <w:r>
              <w:rPr>
                <w:rFonts w:ascii="標楷體" w:eastAsia="標楷體" w:hAnsi="標楷體"/>
                <w:sz w:val="22"/>
              </w:rPr>
              <w:t>)—</w:t>
            </w:r>
            <w:r>
              <w:rPr>
                <w:rFonts w:ascii="標楷體" w:eastAsia="標楷體" w:hAnsi="標楷體"/>
                <w:sz w:val="22"/>
              </w:rPr>
              <w:t>社會性或代幣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05ACABFC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消極增強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負增強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4C4E8BAF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自我增強</w:t>
            </w:r>
          </w:p>
          <w:p w14:paraId="7C5187B2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二、減少行為問題</w:t>
            </w:r>
          </w:p>
          <w:p w14:paraId="5ECFB0AC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區分性增強</w:t>
            </w:r>
          </w:p>
          <w:p w14:paraId="60B99DCF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區分性增強替代行為</w:t>
            </w:r>
            <w:r>
              <w:rPr>
                <w:rFonts w:ascii="標楷體" w:eastAsia="標楷體" w:hAnsi="標楷體"/>
                <w:sz w:val="22"/>
              </w:rPr>
              <w:t>(DRA)</w:t>
            </w:r>
          </w:p>
          <w:p w14:paraId="4BE7FA8C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區分性增強不相容行為</w:t>
            </w:r>
            <w:r>
              <w:rPr>
                <w:rFonts w:ascii="標楷體" w:eastAsia="標楷體" w:hAnsi="標楷體"/>
                <w:sz w:val="22"/>
              </w:rPr>
              <w:t>(DRI)</w:t>
            </w:r>
          </w:p>
          <w:p w14:paraId="1D83995D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區分性增強其他行為</w:t>
            </w:r>
            <w:r>
              <w:rPr>
                <w:rFonts w:ascii="標楷體" w:eastAsia="標楷體" w:hAnsi="標楷體"/>
                <w:sz w:val="22"/>
              </w:rPr>
              <w:t>(DRO)</w:t>
            </w:r>
          </w:p>
          <w:p w14:paraId="5C9F49B8" w14:textId="77777777" w:rsidR="007C013C" w:rsidRDefault="00896EB9">
            <w:pPr>
              <w:ind w:left="240" w:hanging="2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區分性增強低頻行為</w:t>
            </w:r>
            <w:r>
              <w:rPr>
                <w:rFonts w:ascii="標楷體" w:eastAsia="標楷體" w:hAnsi="標楷體"/>
                <w:sz w:val="22"/>
              </w:rPr>
              <w:t>(DRL)</w:t>
            </w:r>
          </w:p>
          <w:p w14:paraId="65DBF5E0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削弱</w:t>
            </w:r>
          </w:p>
          <w:p w14:paraId="42749101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反應代價</w:t>
            </w:r>
          </w:p>
          <w:p w14:paraId="0CEBAC28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隔離</w:t>
            </w:r>
          </w:p>
          <w:p w14:paraId="4838375F" w14:textId="77777777" w:rsidR="007C013C" w:rsidRDefault="00896EB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回復原狀</w:t>
            </w:r>
          </w:p>
          <w:p w14:paraId="2FB1243C" w14:textId="77777777" w:rsidR="007C013C" w:rsidRDefault="00896EB9"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過度矯正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加倍改進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  <w:p w14:paraId="39C7DAC7" w14:textId="77777777" w:rsidR="007C013C" w:rsidRDefault="007C013C">
            <w:pPr>
              <w:rPr>
                <w:rFonts w:ascii="標楷體" w:eastAsia="標楷體" w:hAnsi="標楷體"/>
              </w:rPr>
            </w:pPr>
          </w:p>
          <w:p w14:paraId="4320DAFC" w14:textId="77777777" w:rsidR="007C013C" w:rsidRDefault="00896EB9">
            <w:pPr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三、其他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_________</w:t>
            </w:r>
          </w:p>
        </w:tc>
      </w:tr>
    </w:tbl>
    <w:p w14:paraId="1C72B02A" w14:textId="77777777" w:rsidR="007C013C" w:rsidRDefault="007C013C"/>
    <w:sectPr w:rsidR="007C013C">
      <w:headerReference w:type="default" r:id="rId12"/>
      <w:pgSz w:w="11906" w:h="16838"/>
      <w:pgMar w:top="1440" w:right="707" w:bottom="1440" w:left="709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33D5C" w14:textId="77777777" w:rsidR="00000000" w:rsidRDefault="00896EB9">
      <w:r>
        <w:separator/>
      </w:r>
    </w:p>
  </w:endnote>
  <w:endnote w:type="continuationSeparator" w:id="0">
    <w:p w14:paraId="0B0DD6CB" w14:textId="77777777" w:rsidR="00000000" w:rsidRDefault="0089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93A5" w14:textId="77777777" w:rsidR="00381735" w:rsidRDefault="00381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FA89" w14:textId="15553358" w:rsidR="00381735" w:rsidRDefault="00381735" w:rsidP="00381735">
    <w:pPr>
      <w:pStyle w:val="a5"/>
      <w:jc w:val="right"/>
    </w:pPr>
    <w:r>
      <w:rPr>
        <w:rFonts w:hint="eastAsia"/>
      </w:rPr>
      <w:t>參考</w:t>
    </w:r>
    <w:r w:rsidRPr="00381735">
      <w:rPr>
        <w:rFonts w:hint="eastAsia"/>
      </w:rPr>
      <w:t>國立和美實驗學校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4A4F" w14:textId="77777777" w:rsidR="00381735" w:rsidRDefault="00381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F4F72" w14:textId="77777777" w:rsidR="00000000" w:rsidRDefault="00896EB9">
      <w:r>
        <w:rPr>
          <w:color w:val="000000"/>
        </w:rPr>
        <w:separator/>
      </w:r>
    </w:p>
  </w:footnote>
  <w:footnote w:type="continuationSeparator" w:id="0">
    <w:p w14:paraId="1844DD47" w14:textId="77777777" w:rsidR="00000000" w:rsidRDefault="0089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C8AD" w14:textId="77777777" w:rsidR="00381735" w:rsidRDefault="003817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500A6" w14:textId="416A1455" w:rsidR="00132B57" w:rsidRPr="00381735" w:rsidRDefault="00381735" w:rsidP="00381735">
    <w:pPr>
      <w:pStyle w:val="a3"/>
      <w:jc w:val="right"/>
    </w:pPr>
    <w:r>
      <w:rPr>
        <w:rFonts w:hint="eastAsia"/>
      </w:rPr>
      <w:t>臺南市崑山高中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6AFF9" w14:textId="77777777" w:rsidR="00381735" w:rsidRDefault="0038173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30F5F" w14:textId="1BF709C3" w:rsidR="00132B57" w:rsidRDefault="00896EB9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臺南市崑山高中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013C"/>
    <w:rsid w:val="00381735"/>
    <w:rsid w:val="007C013C"/>
    <w:rsid w:val="008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4979C"/>
  <w15:docId w15:val="{CA3B4CE1-B419-4D24-811D-8510AEB7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practice</dc:creator>
  <cp:lastModifiedBy>嘉弘 陳</cp:lastModifiedBy>
  <cp:revision>3</cp:revision>
  <cp:lastPrinted>2017-11-01T05:13:00Z</cp:lastPrinted>
  <dcterms:created xsi:type="dcterms:W3CDTF">2020-10-21T01:53:00Z</dcterms:created>
  <dcterms:modified xsi:type="dcterms:W3CDTF">2020-10-21T01:53:00Z</dcterms:modified>
</cp:coreProperties>
</file>