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8"/>
      </w:tblGrid>
      <w:tr w:rsidR="00E458C3" w14:paraId="6B9225EC" w14:textId="77777777">
        <w:tblPrEx>
          <w:tblCellMar>
            <w:top w:w="0" w:type="dxa"/>
            <w:bottom w:w="0" w:type="dxa"/>
          </w:tblCellMar>
        </w:tblPrEx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D784" w14:textId="77777777" w:rsidR="00E458C3" w:rsidRDefault="00E27C9C">
            <w:pPr>
              <w:spacing w:line="480" w:lineRule="exact"/>
            </w:pPr>
            <w:r>
              <w:rPr>
                <w:rFonts w:ascii="標楷體" w:eastAsia="標楷體" w:hAnsi="標楷體" w:cs="DFBiaoKaiShu-B5"/>
                <w:color w:val="0D0D0D"/>
              </w:rPr>
              <w:t>評估者：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</w:rPr>
              <w:t>訪談日期：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</w:rPr>
              <w:t>訪談地點：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</w:t>
            </w:r>
          </w:p>
          <w:p w14:paraId="6ED5AF4D" w14:textId="77777777" w:rsidR="00E458C3" w:rsidRDefault="00E27C9C">
            <w:pPr>
              <w:spacing w:line="480" w:lineRule="exact"/>
            </w:pPr>
            <w:r>
              <w:rPr>
                <w:rFonts w:ascii="標楷體" w:eastAsia="標楷體" w:hAnsi="標楷體" w:cs="DFBiaoKaiShu-B5"/>
                <w:color w:val="0D0D0D"/>
              </w:rPr>
              <w:t>學生姓名：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部別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</w:rPr>
              <w:t>班級：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16B320B3" w14:textId="77777777" w:rsidR="00E458C3" w:rsidRDefault="00E27C9C">
            <w:pPr>
              <w:tabs>
                <w:tab w:val="left" w:pos="1440"/>
              </w:tabs>
              <w:spacing w:line="480" w:lineRule="exact"/>
            </w:pPr>
            <w:r>
              <w:rPr>
                <w:rFonts w:ascii="標楷體" w:eastAsia="標楷體" w:hAnsi="標楷體" w:cs="DFBiaoKaiShu-B5"/>
                <w:color w:val="0D0D0D"/>
              </w:rPr>
              <w:t>訪談對象：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70FA3317" w14:textId="77777777" w:rsidR="00E458C3" w:rsidRDefault="00E27C9C">
            <w:pPr>
              <w:tabs>
                <w:tab w:val="left" w:pos="1440"/>
              </w:tabs>
              <w:spacing w:line="480" w:lineRule="exact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 xml:space="preserve">          □</w:t>
            </w:r>
            <w:r>
              <w:rPr>
                <w:rFonts w:ascii="標楷體" w:eastAsia="標楷體" w:hAnsi="標楷體" w:cs="DFBiaoKaiShu-B5"/>
                <w:color w:val="0D0D0D"/>
              </w:rPr>
              <w:t>爸爸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□</w:t>
            </w:r>
            <w:r>
              <w:rPr>
                <w:rFonts w:ascii="標楷體" w:eastAsia="標楷體" w:hAnsi="標楷體" w:cs="DFBiaoKaiShu-B5"/>
                <w:color w:val="0D0D0D"/>
              </w:rPr>
              <w:t>媽媽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□</w:t>
            </w:r>
            <w:r>
              <w:rPr>
                <w:rFonts w:ascii="標楷體" w:eastAsia="標楷體" w:hAnsi="標楷體" w:cs="DFBiaoKaiShu-B5"/>
                <w:color w:val="0D0D0D"/>
              </w:rPr>
              <w:t>爺爺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□</w:t>
            </w:r>
            <w:r>
              <w:rPr>
                <w:rFonts w:ascii="標楷體" w:eastAsia="標楷體" w:hAnsi="標楷體" w:cs="DFBiaoKaiShu-B5"/>
                <w:color w:val="0D0D0D"/>
              </w:rPr>
              <w:t>奶奶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□</w:t>
            </w:r>
            <w:r>
              <w:rPr>
                <w:rFonts w:ascii="標楷體" w:eastAsia="標楷體" w:hAnsi="標楷體" w:cs="DFBiaoKaiShu-B5"/>
                <w:color w:val="0D0D0D"/>
              </w:rPr>
              <w:t>外公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□</w:t>
            </w:r>
            <w:r>
              <w:rPr>
                <w:rFonts w:ascii="標楷體" w:eastAsia="標楷體" w:hAnsi="標楷體" w:cs="DFBiaoKaiShu-B5"/>
                <w:color w:val="0D0D0D"/>
              </w:rPr>
              <w:t>外婆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</w:t>
            </w:r>
          </w:p>
          <w:p w14:paraId="4986DECF" w14:textId="55F5C1E3" w:rsidR="00E458C3" w:rsidRDefault="00E27C9C">
            <w:pPr>
              <w:tabs>
                <w:tab w:val="left" w:pos="1440"/>
              </w:tabs>
              <w:spacing w:line="480" w:lineRule="exact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 xml:space="preserve">          □</w:t>
            </w:r>
            <w:r>
              <w:rPr>
                <w:rFonts w:ascii="標楷體" w:eastAsia="標楷體" w:hAnsi="標楷體" w:cs="DFBiaoKaiShu-B5"/>
                <w:color w:val="0D0D0D"/>
              </w:rPr>
              <w:t>導師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個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管老師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輔導老師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科任老師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教保員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□</w:t>
            </w:r>
            <w:r>
              <w:rPr>
                <w:rFonts w:ascii="標楷體" w:eastAsia="標楷體" w:hAnsi="標楷體" w:cs="DFBiaoKaiShu-B5" w:hint="eastAsia"/>
                <w:color w:val="0D0D0D"/>
              </w:rPr>
              <w:t>學生</w:t>
            </w:r>
            <w:r>
              <w:rPr>
                <w:rFonts w:ascii="標楷體" w:eastAsia="標楷體" w:hAnsi="標楷體" w:cs="DFBiaoKaiShu-B5"/>
                <w:color w:val="0D0D0D"/>
              </w:rPr>
              <w:t>助理員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</w:t>
            </w:r>
          </w:p>
          <w:p w14:paraId="561E82F0" w14:textId="31203666" w:rsidR="00E458C3" w:rsidRDefault="00E27C9C">
            <w:pPr>
              <w:tabs>
                <w:tab w:val="left" w:pos="1440"/>
              </w:tabs>
              <w:spacing w:line="480" w:lineRule="exact"/>
            </w:pPr>
            <w:r>
              <w:rPr>
                <w:rFonts w:ascii="標楷體" w:eastAsia="標楷體" w:hAnsi="標楷體" w:cs="DFBiaoKaiShu-B5"/>
                <w:color w:val="0D0D0D"/>
              </w:rPr>
              <w:t xml:space="preserve">          □</w:t>
            </w:r>
            <w:r>
              <w:rPr>
                <w:rFonts w:ascii="標楷體" w:eastAsia="標楷體" w:hAnsi="標楷體" w:cs="DFBiaoKaiShu-B5" w:hint="eastAsia"/>
                <w:color w:val="0D0D0D"/>
              </w:rPr>
              <w:t>同儕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□</w:t>
            </w:r>
            <w:r>
              <w:rPr>
                <w:rFonts w:ascii="標楷體" w:eastAsia="標楷體" w:hAnsi="標楷體" w:cs="DFBiaoKaiShu-B5" w:hint="eastAsia"/>
                <w:color w:val="0D0D0D"/>
              </w:rPr>
              <w:t>其他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</w:t>
            </w:r>
          </w:p>
        </w:tc>
      </w:tr>
    </w:tbl>
    <w:p w14:paraId="60C5CEC9" w14:textId="77777777" w:rsidR="00E458C3" w:rsidRDefault="00E27C9C">
      <w:pPr>
        <w:tabs>
          <w:tab w:val="left" w:pos="1440"/>
        </w:tabs>
        <w:jc w:val="center"/>
      </w:pPr>
      <w:r>
        <w:rPr>
          <w:rFonts w:ascii="Times New Roman" w:eastAsia="標楷體" w:hAnsi="Times New Roman"/>
          <w:b/>
          <w:color w:val="0D0D0D"/>
          <w:sz w:val="32"/>
          <w:szCs w:val="32"/>
        </w:rPr>
        <w:t>2-1</w:t>
      </w:r>
      <w:r>
        <w:rPr>
          <w:rFonts w:ascii="Times New Roman" w:eastAsia="標楷體" w:hAnsi="Times New Roman"/>
          <w:b/>
          <w:color w:val="0D0D0D"/>
          <w:sz w:val="32"/>
          <w:szCs w:val="32"/>
        </w:rPr>
        <w:t>行為</w:t>
      </w:r>
      <w:r>
        <w:rPr>
          <w:rFonts w:ascii="標楷體" w:eastAsia="標楷體" w:hAnsi="標楷體" w:cs="DFBiaoKaiShu-B5"/>
          <w:b/>
          <w:color w:val="0D0D0D"/>
          <w:sz w:val="32"/>
          <w:szCs w:val="32"/>
        </w:rPr>
        <w:t>問題功能訪談問卷</w:t>
      </w:r>
    </w:p>
    <w:p w14:paraId="1F9ADF32" w14:textId="77777777" w:rsidR="00E458C3" w:rsidRDefault="00E458C3">
      <w:pPr>
        <w:tabs>
          <w:tab w:val="left" w:pos="1440"/>
        </w:tabs>
        <w:rPr>
          <w:rFonts w:ascii="標楷體" w:eastAsia="標楷體" w:hAnsi="標楷體" w:cs="DFBiaoKaiShu-B5"/>
          <w:color w:val="0D0D0D"/>
        </w:rPr>
      </w:pPr>
    </w:p>
    <w:p w14:paraId="13714367" w14:textId="77777777" w:rsidR="00E458C3" w:rsidRDefault="00E27C9C">
      <w:pPr>
        <w:pStyle w:val="ae"/>
        <w:numPr>
          <w:ilvl w:val="0"/>
          <w:numId w:val="1"/>
        </w:numPr>
        <w:tabs>
          <w:tab w:val="left" w:pos="87"/>
          <w:tab w:val="left" w:pos="960"/>
        </w:tabs>
        <w:rPr>
          <w:rFonts w:ascii="標楷體" w:eastAsia="標楷體" w:hAnsi="標楷體" w:cs="DFBiaoKaiShu-B5"/>
          <w:b/>
          <w:color w:val="0D0D0D"/>
        </w:rPr>
      </w:pPr>
      <w:r>
        <w:rPr>
          <w:rFonts w:ascii="標楷體" w:eastAsia="標楷體" w:hAnsi="標楷體" w:cs="DFBiaoKaiShu-B5"/>
          <w:b/>
          <w:color w:val="0D0D0D"/>
        </w:rPr>
        <w:t>訪談架構</w:t>
      </w:r>
      <w:bookmarkStart w:id="0" w:name="訪談架構"/>
      <w:bookmarkEnd w:id="0"/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662"/>
      </w:tblGrid>
      <w:tr w:rsidR="00E458C3" w14:paraId="45691A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8FC5" w14:textId="77777777" w:rsidR="00E458C3" w:rsidRDefault="00E27C9C">
            <w:pPr>
              <w:tabs>
                <w:tab w:val="left" w:pos="480"/>
              </w:tabs>
              <w:spacing w:line="360" w:lineRule="auto"/>
              <w:jc w:val="both"/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>壹、</w:t>
            </w:r>
            <w:hyperlink r:id="rId7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</w:rPr>
                <w:t>情緒標的行為描述</w:t>
              </w:r>
            </w:hyperlink>
          </w:p>
        </w:tc>
        <w:tc>
          <w:tcPr>
            <w:tcW w:w="6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721B" w14:textId="77777777" w:rsidR="00E458C3" w:rsidRDefault="00E27C9C">
            <w:pPr>
              <w:tabs>
                <w:tab w:val="left" w:pos="1440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一、行為命名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二、行為樣貌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三、出現頻率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持續時間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強度</w:t>
            </w:r>
          </w:p>
        </w:tc>
      </w:tr>
      <w:tr w:rsidR="00E458C3" w14:paraId="47CCB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C005" w14:textId="77777777" w:rsidR="00E458C3" w:rsidRDefault="00E27C9C">
            <w:pPr>
              <w:tabs>
                <w:tab w:val="left" w:pos="1440"/>
              </w:tabs>
              <w:spacing w:line="360" w:lineRule="auto"/>
              <w:ind w:left="567" w:hanging="565"/>
              <w:jc w:val="both"/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>貳、</w:t>
            </w:r>
            <w:hyperlink r:id="rId8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</w:rPr>
                <w:t>背景因素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712E" w14:textId="77777777" w:rsidR="00E458C3" w:rsidRDefault="00E27C9C">
            <w:pPr>
              <w:tabs>
                <w:tab w:val="left" w:pos="317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生理狀況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心智特質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興趣與專長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四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障礙特質</w:t>
            </w:r>
          </w:p>
          <w:p w14:paraId="536AEB2B" w14:textId="77777777" w:rsidR="00E458C3" w:rsidRDefault="00E27C9C">
            <w:pPr>
              <w:tabs>
                <w:tab w:val="left" w:pos="317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五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成長經驗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六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家庭環境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七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學校環境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 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八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突發事件</w:t>
            </w:r>
          </w:p>
        </w:tc>
      </w:tr>
      <w:tr w:rsidR="00E458C3" w14:paraId="12F98D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E550" w14:textId="77777777" w:rsidR="00E458C3" w:rsidRDefault="00E27C9C">
            <w:pPr>
              <w:tabs>
                <w:tab w:val="left" w:pos="1440"/>
              </w:tabs>
              <w:spacing w:line="360" w:lineRule="auto"/>
              <w:ind w:left="425" w:hanging="425"/>
              <w:jc w:val="both"/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>叁、</w:t>
            </w:r>
            <w:hyperlink r:id="rId9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</w:rPr>
                <w:t>經常和不常發生的情境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FCD0" w14:textId="77777777" w:rsidR="00E458C3" w:rsidRDefault="00E27C9C">
            <w:pPr>
              <w:tabs>
                <w:tab w:val="left" w:pos="1440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一、時間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二、地點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三、活動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四、物理環境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五、事件</w:t>
            </w:r>
          </w:p>
        </w:tc>
      </w:tr>
      <w:tr w:rsidR="00E458C3" w14:paraId="38EF30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146E" w14:textId="77777777" w:rsidR="00E458C3" w:rsidRDefault="00E27C9C">
            <w:pPr>
              <w:tabs>
                <w:tab w:val="left" w:pos="1440"/>
              </w:tabs>
              <w:spacing w:line="360" w:lineRule="auto"/>
              <w:ind w:left="425" w:hanging="425"/>
              <w:jc w:val="both"/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>肆、</w:t>
            </w:r>
            <w:hyperlink r:id="rId10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</w:rPr>
                <w:t>經常和不常出現的後果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7D1A" w14:textId="77777777" w:rsidR="00E458C3" w:rsidRDefault="00E27C9C">
            <w:pPr>
              <w:tabs>
                <w:tab w:val="left" w:pos="1440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一、教師反應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二、同儕反應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三、直接獲得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四、環境沒有反應</w:t>
            </w:r>
          </w:p>
        </w:tc>
      </w:tr>
      <w:tr w:rsidR="00E458C3" w14:paraId="40C7CA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3BB5" w14:textId="77777777" w:rsidR="00E458C3" w:rsidRDefault="00E27C9C">
            <w:pPr>
              <w:tabs>
                <w:tab w:val="left" w:pos="1440"/>
              </w:tabs>
              <w:spacing w:line="360" w:lineRule="auto"/>
              <w:ind w:left="425" w:hanging="425"/>
              <w:jc w:val="both"/>
            </w:pPr>
            <w:r>
              <w:rPr>
                <w:rFonts w:ascii="Wingdings 2" w:eastAsia="Wingdings 2" w:hAnsi="Wingdings 2" w:cs="Wingdings 2"/>
                <w:b/>
                <w:color w:val="0D0D0D"/>
              </w:rPr>
              <w:t>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壹～肆小結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 xml:space="preserve"> 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66F2" w14:textId="77777777" w:rsidR="00E458C3" w:rsidRDefault="00E27C9C">
            <w:pPr>
              <w:pStyle w:val="ae"/>
              <w:numPr>
                <w:ilvl w:val="0"/>
                <w:numId w:val="2"/>
              </w:numPr>
              <w:tabs>
                <w:tab w:val="left" w:pos="960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比較「經常」與「不常」出現標的行為的情境差異</w:t>
            </w:r>
          </w:p>
          <w:p w14:paraId="5BE023BC" w14:textId="77777777" w:rsidR="00E458C3" w:rsidRDefault="00E27C9C">
            <w:pPr>
              <w:pStyle w:val="ae"/>
              <w:numPr>
                <w:ilvl w:val="0"/>
                <w:numId w:val="2"/>
              </w:numPr>
              <w:tabs>
                <w:tab w:val="left" w:pos="960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比較標的行為出現後「經常」與「不常」發生的後果</w:t>
            </w:r>
          </w:p>
        </w:tc>
      </w:tr>
      <w:tr w:rsidR="00E458C3" w14:paraId="7F58A9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21C" w14:textId="77777777" w:rsidR="00E458C3" w:rsidRDefault="00E27C9C">
            <w:pPr>
              <w:tabs>
                <w:tab w:val="left" w:pos="1440"/>
              </w:tabs>
              <w:spacing w:line="360" w:lineRule="auto"/>
              <w:ind w:left="567" w:hanging="565"/>
              <w:jc w:val="both"/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>伍、</w:t>
            </w:r>
            <w:hyperlink r:id="rId11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</w:rPr>
                <w:t>行為史與處理史</w:t>
              </w:r>
            </w:hyperlink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58AC" w14:textId="77777777" w:rsidR="00E458C3" w:rsidRDefault="00E27C9C">
            <w:pPr>
              <w:tabs>
                <w:tab w:val="left" w:pos="1440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一、時間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二、地點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三、活動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四、物理環境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五、事件</w:t>
            </w:r>
          </w:p>
        </w:tc>
      </w:tr>
      <w:tr w:rsidR="00E458C3" w14:paraId="2F7C7E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3BB2" w14:textId="77777777" w:rsidR="00E458C3" w:rsidRDefault="00E27C9C">
            <w:pPr>
              <w:tabs>
                <w:tab w:val="left" w:pos="480"/>
              </w:tabs>
              <w:spacing w:line="360" w:lineRule="auto"/>
              <w:jc w:val="both"/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>陸、</w:t>
            </w:r>
            <w:hyperlink r:id="rId12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</w:rPr>
                <w:t>優弱勢能力與興趣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CDA4" w14:textId="77777777" w:rsidR="00E458C3" w:rsidRDefault="00E27C9C">
            <w:pPr>
              <w:spacing w:line="360" w:lineRule="auto"/>
              <w:ind w:left="-108" w:firstLine="108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一、優弱勢能力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二、喜歡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不喜歡的事物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</w:t>
            </w:r>
          </w:p>
          <w:p w14:paraId="7AC9EC55" w14:textId="77777777" w:rsidR="00E458C3" w:rsidRDefault="00E27C9C">
            <w:pPr>
              <w:spacing w:line="360" w:lineRule="auto"/>
              <w:ind w:left="-108" w:firstLine="108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三、喜歡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不喜歡的活動</w:t>
            </w:r>
          </w:p>
        </w:tc>
      </w:tr>
      <w:tr w:rsidR="00E458C3" w14:paraId="14B3A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2352" w14:textId="77777777" w:rsidR="00E458C3" w:rsidRDefault="00E27C9C">
            <w:pPr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Wingdings 2" w:eastAsia="Wingdings 2" w:hAnsi="Wingdings 2" w:cs="Wingdings 2"/>
                <w:b/>
                <w:color w:val="0D0D0D"/>
              </w:rPr>
              <w:t>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總結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 xml:space="preserve"> 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F394" w14:textId="77777777" w:rsidR="00E458C3" w:rsidRDefault="00E27C9C">
            <w:pPr>
              <w:tabs>
                <w:tab w:val="left" w:pos="0"/>
                <w:tab w:val="left" w:pos="34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一、標的行為前後事件與功能假設：</w:t>
            </w:r>
          </w:p>
          <w:p w14:paraId="1FA75919" w14:textId="77777777" w:rsidR="00E458C3" w:rsidRDefault="00E27C9C">
            <w:pPr>
              <w:tabs>
                <w:tab w:val="left" w:pos="0"/>
                <w:tab w:val="left" w:pos="34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背景因素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立即前事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標的行為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四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後果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</w:p>
          <w:p w14:paraId="7211CFF2" w14:textId="77777777" w:rsidR="00E458C3" w:rsidRDefault="00E27C9C">
            <w:pPr>
              <w:tabs>
                <w:tab w:val="left" w:pos="0"/>
                <w:tab w:val="left" w:pos="34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五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行為功能假設</w:t>
            </w:r>
          </w:p>
          <w:p w14:paraId="30637C23" w14:textId="77777777" w:rsidR="00E458C3" w:rsidRDefault="00E27C9C">
            <w:pPr>
              <w:tabs>
                <w:tab w:val="left" w:pos="0"/>
                <w:tab w:val="left" w:pos="34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二、可能的功能等值替代行為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三、可能的增強物</w:t>
            </w:r>
          </w:p>
          <w:p w14:paraId="739E230D" w14:textId="77777777" w:rsidR="00E458C3" w:rsidRDefault="00E27C9C">
            <w:pPr>
              <w:tabs>
                <w:tab w:val="left" w:pos="0"/>
                <w:tab w:val="left" w:pos="34"/>
              </w:tabs>
              <w:spacing w:line="360" w:lineRule="auto"/>
              <w:rPr>
                <w:rFonts w:ascii="標楷體" w:eastAsia="標楷體" w:hAnsi="標楷體" w:cs="DFBiaoKaiShu-B5"/>
                <w:color w:val="0D0D0D"/>
                <w:sz w:val="22"/>
              </w:rPr>
            </w:pP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四、環境可能的助力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 w:cs="DFBiaoKaiShu-B5"/>
                <w:color w:val="0D0D0D"/>
                <w:sz w:val="22"/>
                <w:szCs w:val="22"/>
              </w:rPr>
              <w:t>五、環境可能的阻力</w:t>
            </w:r>
          </w:p>
        </w:tc>
      </w:tr>
    </w:tbl>
    <w:p w14:paraId="4C6DD0B4" w14:textId="77777777" w:rsidR="00E458C3" w:rsidRDefault="00E27C9C">
      <w:pPr>
        <w:tabs>
          <w:tab w:val="left" w:pos="1200"/>
        </w:tabs>
        <w:rPr>
          <w:rFonts w:ascii="新細明體" w:hAnsi="新細明體" w:cs="DFBiaoKaiShu-B5"/>
          <w:color w:val="0D0D0D"/>
        </w:rPr>
      </w:pPr>
      <w:r>
        <w:rPr>
          <w:rFonts w:ascii="新細明體" w:hAnsi="新細明體" w:cs="DFBiaoKaiShu-B5"/>
          <w:color w:val="0D0D0D"/>
        </w:rPr>
        <w:tab/>
      </w:r>
    </w:p>
    <w:p w14:paraId="2BEC5E10" w14:textId="77777777" w:rsidR="00E458C3" w:rsidRDefault="00E458C3">
      <w:pPr>
        <w:rPr>
          <w:rFonts w:ascii="標楷體" w:eastAsia="標楷體" w:hAnsi="標楷體" w:cs="DFBiaoKaiShu-B5"/>
          <w:color w:val="0D0D0D"/>
        </w:rPr>
      </w:pPr>
    </w:p>
    <w:p w14:paraId="25E14908" w14:textId="77777777" w:rsidR="00E458C3" w:rsidRDefault="00E27C9C">
      <w:pPr>
        <w:pageBreakBefore/>
        <w:tabs>
          <w:tab w:val="left" w:pos="1440"/>
        </w:tabs>
      </w:pPr>
      <w:r>
        <w:rPr>
          <w:rFonts w:ascii="標楷體" w:eastAsia="標楷體" w:hAnsi="標楷體" w:cs="DFBiaoKaiShu-B5"/>
          <w:b/>
          <w:color w:val="0D0D0D"/>
        </w:rPr>
        <w:lastRenderedPageBreak/>
        <w:t>壹、</w:t>
      </w:r>
      <w:hyperlink r:id="rId13" w:history="1">
        <w:r>
          <w:rPr>
            <w:rStyle w:val="af"/>
            <w:rFonts w:ascii="標楷體" w:eastAsia="標楷體" w:hAnsi="標楷體" w:cs="DFBiaoKaiShu-B5"/>
            <w:b/>
            <w:color w:val="0D0D0D"/>
            <w:u w:val="none"/>
          </w:rPr>
          <w:t>情緒行為問題描述</w:t>
        </w:r>
      </w:hyperlink>
    </w:p>
    <w:p w14:paraId="4EBB7ABE" w14:textId="77777777" w:rsidR="00E458C3" w:rsidRDefault="00E27C9C">
      <w:pPr>
        <w:pStyle w:val="ae"/>
        <w:ind w:left="566" w:firstLine="0"/>
      </w:pPr>
      <w:r>
        <w:rPr>
          <w:rFonts w:ascii="標楷體" w:eastAsia="標楷體" w:hAnsi="標楷體" w:cs="DFBiaoKaiShu-B5"/>
          <w:color w:val="0D0D0D"/>
        </w:rPr>
        <w:t>有</w:t>
      </w:r>
      <w:r>
        <w:rPr>
          <w:rFonts w:ascii="Times New Roman" w:eastAsia="標楷體" w:hAnsi="Times New Roman"/>
          <w:color w:val="0D0D0D"/>
        </w:rPr>
        <w:t>什麼行為？每一行為請列出行為的狀態（什麼樣的行為），頻率（每天、每週，或每月的發生次數），維持時間（發生時持續多久），強度</w:t>
      </w:r>
      <w:proofErr w:type="gramStart"/>
      <w:r>
        <w:rPr>
          <w:rFonts w:ascii="Times New Roman" w:eastAsia="標楷體" w:hAnsi="Times New Roman"/>
          <w:color w:val="0D0D0D"/>
        </w:rPr>
        <w:t>（</w:t>
      </w:r>
      <w:proofErr w:type="gramEnd"/>
      <w:r>
        <w:rPr>
          <w:rFonts w:ascii="Times New Roman" w:eastAsia="標楷體" w:hAnsi="Times New Roman"/>
          <w:color w:val="0D0D0D"/>
        </w:rPr>
        <w:t>行為的強烈情形</w:t>
      </w:r>
      <w:proofErr w:type="gramStart"/>
      <w:r>
        <w:rPr>
          <w:rFonts w:ascii="Times New Roman" w:eastAsia="標楷體" w:hAnsi="Times New Roman"/>
          <w:color w:val="0D0D0D"/>
        </w:rPr>
        <w:t>—</w:t>
      </w:r>
      <w:proofErr w:type="gramEnd"/>
      <w:r>
        <w:rPr>
          <w:rFonts w:ascii="Times New Roman" w:eastAsia="標楷體" w:hAnsi="Times New Roman"/>
          <w:color w:val="0D0D0D"/>
        </w:rPr>
        <w:t>高、中、低，會不會構成傷害？）</w:t>
      </w:r>
    </w:p>
    <w:tbl>
      <w:tblPr>
        <w:tblW w:w="9213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2694"/>
        <w:gridCol w:w="1559"/>
        <w:gridCol w:w="1276"/>
        <w:gridCol w:w="1842"/>
      </w:tblGrid>
      <w:tr w:rsidR="00E458C3" w14:paraId="2403938E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A5C4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0267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標的行為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E16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行為樣貌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DE59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頻率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EA8D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持續時間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048F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強度</w:t>
            </w:r>
            <w:r>
              <w:rPr>
                <w:rFonts w:ascii="Times New Roman" w:eastAsia="標楷體" w:hAnsi="Times New Roman"/>
                <w:color w:val="0D0D0D"/>
              </w:rPr>
              <w:t>(</w:t>
            </w:r>
            <w:r>
              <w:rPr>
                <w:rFonts w:ascii="Times New Roman" w:eastAsia="標楷體" w:hAnsi="Times New Roman"/>
                <w:color w:val="0D0D0D"/>
              </w:rPr>
              <w:t>影響程度</w:t>
            </w:r>
            <w:r>
              <w:rPr>
                <w:rFonts w:ascii="Times New Roman" w:eastAsia="標楷體" w:hAnsi="Times New Roman"/>
                <w:color w:val="0D0D0D"/>
              </w:rPr>
              <w:t>/</w:t>
            </w:r>
            <w:r>
              <w:rPr>
                <w:rFonts w:ascii="Times New Roman" w:eastAsia="標楷體" w:hAnsi="Times New Roman"/>
                <w:color w:val="0D0D0D"/>
              </w:rPr>
              <w:t>嚴重程度</w:t>
            </w:r>
            <w:r>
              <w:rPr>
                <w:rFonts w:ascii="Times New Roman" w:eastAsia="標楷體" w:hAnsi="Times New Roman"/>
                <w:color w:val="0D0D0D"/>
              </w:rPr>
              <w:t>)</w:t>
            </w:r>
          </w:p>
        </w:tc>
      </w:tr>
      <w:tr w:rsidR="00E458C3" w14:paraId="40530F24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6B81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0131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79A9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1F75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CE42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6C1B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</w:tr>
      <w:tr w:rsidR="00E458C3" w14:paraId="3628AB2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BA6C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9767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1FE8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1126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C109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5520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</w:tr>
      <w:tr w:rsidR="00E458C3" w14:paraId="41A3FAEC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D59B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8999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C12C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81F0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9C91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5259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</w:tr>
      <w:tr w:rsidR="00E458C3" w14:paraId="6734083F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FA5D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9854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A07D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AA4F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7CCE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B817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</w:tr>
      <w:tr w:rsidR="00E458C3" w14:paraId="021872FA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3413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98EA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24F1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2CE3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B358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F741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</w:tr>
      <w:tr w:rsidR="00E458C3" w14:paraId="2959729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9CAF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/>
                <w:color w:val="0D0D0D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EACD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8361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EFF6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9466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D356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Times New Roman" w:eastAsia="標楷體" w:hAnsi="Times New Roman"/>
                <w:color w:val="0D0D0D"/>
              </w:rPr>
            </w:pPr>
          </w:p>
        </w:tc>
      </w:tr>
    </w:tbl>
    <w:p w14:paraId="678EF236" w14:textId="77777777" w:rsidR="00E458C3" w:rsidRDefault="00E458C3">
      <w:pPr>
        <w:tabs>
          <w:tab w:val="left" w:pos="1440"/>
        </w:tabs>
        <w:rPr>
          <w:rFonts w:ascii="標楷體" w:eastAsia="標楷體" w:hAnsi="標楷體" w:cs="DFBiaoKaiShu-B5"/>
          <w:color w:val="0D0D0D"/>
        </w:rPr>
      </w:pPr>
      <w:bookmarkStart w:id="1" w:name="貳、背景因素"/>
      <w:bookmarkEnd w:id="1"/>
    </w:p>
    <w:p w14:paraId="71EEE126" w14:textId="77777777" w:rsidR="00E458C3" w:rsidRDefault="00E27C9C">
      <w:pPr>
        <w:tabs>
          <w:tab w:val="left" w:pos="1440"/>
        </w:tabs>
      </w:pPr>
      <w:r>
        <w:rPr>
          <w:rFonts w:ascii="標楷體" w:eastAsia="標楷體" w:hAnsi="標楷體" w:cs="DFBiaoKaiShu-B5"/>
          <w:b/>
          <w:color w:val="0D0D0D"/>
        </w:rPr>
        <w:t>貳、</w:t>
      </w:r>
      <w:hyperlink r:id="rId14" w:history="1">
        <w:r>
          <w:rPr>
            <w:rStyle w:val="af"/>
            <w:rFonts w:ascii="標楷體" w:eastAsia="標楷體" w:hAnsi="標楷體" w:cs="DFBiaoKaiShu-B5"/>
            <w:b/>
            <w:color w:val="0D0D0D"/>
            <w:u w:val="none"/>
          </w:rPr>
          <w:t>背景因素</w:t>
        </w:r>
      </w:hyperlink>
    </w:p>
    <w:p w14:paraId="74405F58" w14:textId="77777777" w:rsidR="00E458C3" w:rsidRDefault="00E27C9C">
      <w:pPr>
        <w:pStyle w:val="ae"/>
        <w:ind w:left="1132" w:hanging="566"/>
      </w:pPr>
      <w:r>
        <w:rPr>
          <w:rFonts w:ascii="標楷體" w:eastAsia="標楷體" w:hAnsi="標楷體" w:cs="DFBiaoKaiShu-B5"/>
          <w:color w:val="0D0D0D"/>
        </w:rPr>
        <w:t>一、學生那些身心狀況</w:t>
      </w:r>
      <w:r>
        <w:rPr>
          <w:rFonts w:ascii="標楷體" w:eastAsia="標楷體" w:hAnsi="標楷體" w:cs="DFBiaoKaiShu-B5"/>
          <w:color w:val="0D0D0D"/>
        </w:rPr>
        <w:t xml:space="preserve"> (</w:t>
      </w:r>
      <w:r>
        <w:rPr>
          <w:rFonts w:ascii="標楷體" w:eastAsia="標楷體" w:hAnsi="標楷體" w:cs="DFBiaoKaiShu-B5"/>
          <w:color w:val="0D0D0D"/>
        </w:rPr>
        <w:t>例如：慢性病、缺乏睡眠、身體</w:t>
      </w:r>
      <w:proofErr w:type="gramStart"/>
      <w:r>
        <w:rPr>
          <w:rFonts w:ascii="標楷體" w:eastAsia="標楷體" w:hAnsi="標楷體" w:cs="DFBiaoKaiShu-B5"/>
          <w:color w:val="0D0D0D"/>
        </w:rPr>
        <w:t>疼痛、</w:t>
      </w:r>
      <w:proofErr w:type="gramEnd"/>
      <w:r>
        <w:rPr>
          <w:rFonts w:ascii="標楷體" w:eastAsia="標楷體" w:hAnsi="標楷體" w:cs="DFBiaoKaiShu-B5"/>
          <w:color w:val="0D0D0D"/>
        </w:rPr>
        <w:t>服用藥物等</w:t>
      </w:r>
      <w:r>
        <w:rPr>
          <w:rFonts w:ascii="標楷體" w:eastAsia="標楷體" w:hAnsi="標楷體" w:cs="DFBiaoKaiShu-B5"/>
          <w:color w:val="0D0D0D"/>
        </w:rPr>
        <w:t>)</w:t>
      </w:r>
      <w:r>
        <w:rPr>
          <w:rFonts w:ascii="標楷體" w:eastAsia="標楷體" w:hAnsi="標楷體" w:cs="DFBiaoKaiShu-B5"/>
          <w:color w:val="0D0D0D"/>
        </w:rPr>
        <w:t>可能與標的行為有關？關係是什麼？</w:t>
      </w:r>
    </w:p>
    <w:tbl>
      <w:tblPr>
        <w:tblW w:w="8613" w:type="dxa"/>
        <w:tblInd w:w="1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E458C3" w14:paraId="03677C1E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AC93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學生的教育鑑定是什麼？</w:t>
            </w:r>
          </w:p>
        </w:tc>
      </w:tr>
      <w:tr w:rsidR="00E458C3" w14:paraId="1267F383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2FEA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FD5FC57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915A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學生有哪些身心疾病嗎？</w:t>
            </w:r>
          </w:p>
        </w:tc>
      </w:tr>
      <w:tr w:rsidR="00E458C3" w14:paraId="6B48C2EF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7CDC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6AC88D1F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41CF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學生有穩定就醫嗎？由誰陪同就醫？</w:t>
            </w:r>
          </w:p>
        </w:tc>
      </w:tr>
      <w:tr w:rsidR="00E458C3" w14:paraId="24FDA1F3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BFD2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1F63CC7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A5C5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醫師的診斷和醫囑是什麼？</w:t>
            </w:r>
          </w:p>
        </w:tc>
      </w:tr>
      <w:tr w:rsidR="00E458C3" w14:paraId="131E172E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956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D2960ED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F883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有用藥嗎？藥物的使用劑量和方式是什麼？</w:t>
            </w:r>
          </w:p>
        </w:tc>
      </w:tr>
      <w:tr w:rsidR="00E458C3" w14:paraId="5D00B9EF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4BCC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4AE2C6AB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E428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家中由誰負責管控藥品？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</w:tc>
      </w:tr>
      <w:tr w:rsidR="00E458C3" w14:paraId="2381F5D4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7CF0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742EBEC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9C8F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學生用藥規律性如何？</w:t>
            </w:r>
          </w:p>
        </w:tc>
      </w:tr>
      <w:tr w:rsidR="00E458C3" w14:paraId="4236A9F5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8BA3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445B46DE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E941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有沒有副作用？</w:t>
            </w:r>
          </w:p>
        </w:tc>
      </w:tr>
      <w:tr w:rsidR="00E458C3" w14:paraId="1BE026C2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8DD5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65F845B0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960E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用藥後對標的行為的影響是什麼？</w:t>
            </w:r>
          </w:p>
        </w:tc>
      </w:tr>
      <w:tr w:rsidR="00E458C3" w14:paraId="26629082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7065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1947C40D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9F73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嘗試過哪些方法處理有副作用？結果如何？</w:t>
            </w:r>
          </w:p>
        </w:tc>
      </w:tr>
      <w:tr w:rsidR="00E458C3" w14:paraId="2F8BBBF1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EA91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43711AB5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E724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學生平日的生活作息</w:t>
            </w:r>
            <w:r>
              <w:rPr>
                <w:rFonts w:ascii="標楷體" w:eastAsia="標楷體" w:hAnsi="標楷體" w:cs="DFBiaoKaiShu-B5"/>
                <w:color w:val="0D0D0D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</w:rPr>
              <w:t>包括睡眠、飲食</w:t>
            </w:r>
            <w:r>
              <w:rPr>
                <w:rFonts w:ascii="標楷體" w:eastAsia="標楷體" w:hAnsi="標楷體" w:cs="DFBiaoKaiShu-B5"/>
                <w:color w:val="0D0D0D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</w:rPr>
              <w:t>狀況如何？對於情緒標的行為可能的影響是什麼？</w:t>
            </w:r>
          </w:p>
        </w:tc>
      </w:tr>
      <w:tr w:rsidR="00E458C3" w14:paraId="411FFD95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684B" w14:textId="77777777" w:rsidR="00E458C3" w:rsidRDefault="00E458C3">
            <w:pPr>
              <w:pStyle w:val="ae"/>
              <w:ind w:left="567"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0EA4CA6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0C08" w14:textId="77777777" w:rsidR="00E458C3" w:rsidRDefault="00E27C9C">
            <w:pPr>
              <w:pStyle w:val="ae"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學生的哪些不合理想法或思考導致他</w:t>
            </w:r>
            <w:r>
              <w:rPr>
                <w:rFonts w:ascii="標楷體" w:eastAsia="標楷體" w:hAnsi="標楷體" w:cs="DFBiaoKaiShu-B5"/>
                <w:color w:val="0D0D0D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</w:rPr>
              <w:t>她</w:t>
            </w:r>
            <w:r>
              <w:rPr>
                <w:rFonts w:ascii="標楷體" w:eastAsia="標楷體" w:hAnsi="標楷體" w:cs="DFBiaoKaiShu-B5"/>
                <w:color w:val="0D0D0D"/>
              </w:rPr>
              <w:t>)</w:t>
            </w:r>
            <w:r>
              <w:rPr>
                <w:rFonts w:ascii="標楷體" w:eastAsia="標楷體" w:hAnsi="標楷體" w:cs="DFBiaoKaiShu-B5"/>
                <w:color w:val="0D0D0D"/>
              </w:rPr>
              <w:t>產生此標的行為？</w:t>
            </w:r>
          </w:p>
        </w:tc>
      </w:tr>
      <w:tr w:rsidR="00E458C3" w14:paraId="2591C7D8" w14:textId="77777777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498F" w14:textId="77777777" w:rsidR="00E458C3" w:rsidRDefault="00E458C3">
            <w:pPr>
              <w:rPr>
                <w:rFonts w:ascii="標楷體" w:eastAsia="標楷體" w:hAnsi="標楷體" w:cs="DFBiaoKaiShu-B5"/>
                <w:color w:val="0D0D0D"/>
              </w:rPr>
            </w:pPr>
          </w:p>
        </w:tc>
      </w:tr>
    </w:tbl>
    <w:p w14:paraId="64AC7B97" w14:textId="77777777" w:rsidR="00E458C3" w:rsidRDefault="00E458C3">
      <w:pPr>
        <w:pStyle w:val="ae"/>
        <w:ind w:left="1440" w:firstLine="0"/>
        <w:rPr>
          <w:rFonts w:ascii="標楷體" w:eastAsia="標楷體" w:hAnsi="標楷體" w:cs="DFBiaoKaiShu-B5"/>
          <w:color w:val="0D0D0D"/>
        </w:rPr>
      </w:pPr>
    </w:p>
    <w:p w14:paraId="480E2CB1" w14:textId="77777777" w:rsidR="00E458C3" w:rsidRDefault="00E27C9C">
      <w:pPr>
        <w:pStyle w:val="ae"/>
        <w:ind w:left="1133" w:hanging="564"/>
      </w:pPr>
      <w:r>
        <w:rPr>
          <w:rFonts w:ascii="標楷體" w:eastAsia="標楷體" w:hAnsi="標楷體" w:cs="DFBiaoKaiShu-B5"/>
          <w:color w:val="0D0D0D"/>
        </w:rPr>
        <w:lastRenderedPageBreak/>
        <w:t>二、學生那些心智特質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例如：氣質、認知能力、學業能力、溝通能力、生活自理能力、感官能力、知覺動作</w:t>
      </w:r>
      <w:r>
        <w:rPr>
          <w:rFonts w:ascii="標楷體" w:eastAsia="標楷體" w:hAnsi="標楷體" w:cs="DFBiaoKaiShu-B5"/>
          <w:color w:val="0D0D0D"/>
        </w:rPr>
        <w:t>/</w:t>
      </w:r>
      <w:r>
        <w:rPr>
          <w:rFonts w:ascii="標楷體" w:eastAsia="標楷體" w:hAnsi="標楷體" w:cs="DFBiaoKaiShu-B5"/>
          <w:color w:val="0D0D0D"/>
        </w:rPr>
        <w:t>移動能力、社會情緒能力等</w:t>
      </w:r>
      <w:r>
        <w:rPr>
          <w:rFonts w:ascii="標楷體" w:eastAsia="標楷體" w:hAnsi="標楷體" w:cs="DFBiaoKaiShu-B5"/>
          <w:color w:val="0D0D0D"/>
        </w:rPr>
        <w:t xml:space="preserve">) </w:t>
      </w:r>
      <w:r>
        <w:rPr>
          <w:rFonts w:ascii="標楷體" w:eastAsia="標楷體" w:hAnsi="標楷體" w:cs="DFBiaoKaiShu-B5"/>
          <w:color w:val="0D0D0D"/>
        </w:rPr>
        <w:t>可能與標的行為有關？關係是什麼？</w:t>
      </w:r>
    </w:p>
    <w:p w14:paraId="62D55E29" w14:textId="77777777" w:rsidR="00E458C3" w:rsidRDefault="00E458C3">
      <w:pPr>
        <w:pStyle w:val="ae"/>
        <w:ind w:left="1133" w:hanging="564"/>
        <w:rPr>
          <w:rFonts w:ascii="標楷體" w:eastAsia="標楷體" w:hAnsi="標楷體" w:cs="DFBiaoKaiShu-B5"/>
          <w:color w:val="0D0D0D"/>
        </w:rPr>
      </w:pPr>
    </w:p>
    <w:p w14:paraId="2E8A3F42" w14:textId="77777777" w:rsidR="00E458C3" w:rsidRDefault="00E27C9C">
      <w:pPr>
        <w:pStyle w:val="ae"/>
        <w:ind w:left="1133" w:hanging="564"/>
      </w:pPr>
      <w:r>
        <w:rPr>
          <w:rFonts w:ascii="標楷體" w:eastAsia="標楷體" w:hAnsi="標楷體" w:cs="DFBiaoKaiShu-B5"/>
          <w:color w:val="0D0D0D"/>
        </w:rPr>
        <w:t>三、學生那些興趣或專長可能與標的行為有關？關係是什麼？</w:t>
      </w:r>
    </w:p>
    <w:p w14:paraId="08A9A431" w14:textId="77777777" w:rsidR="00E458C3" w:rsidRDefault="00E458C3">
      <w:pPr>
        <w:ind w:left="1133" w:hanging="564"/>
        <w:rPr>
          <w:rFonts w:ascii="標楷體" w:eastAsia="標楷體" w:hAnsi="標楷體" w:cs="DFBiaoKaiShu-B5"/>
          <w:color w:val="0D0D0D"/>
        </w:rPr>
      </w:pPr>
    </w:p>
    <w:p w14:paraId="6F0C9DC7" w14:textId="77777777" w:rsidR="00E458C3" w:rsidRDefault="00E27C9C">
      <w:pPr>
        <w:ind w:left="988" w:hanging="422"/>
      </w:pPr>
      <w:r>
        <w:rPr>
          <w:rFonts w:ascii="標楷體" w:eastAsia="標楷體" w:hAnsi="標楷體" w:cs="DFBiaoKaiShu-B5"/>
          <w:color w:val="0D0D0D"/>
        </w:rPr>
        <w:t>四、學生那些障礙特質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例如：自閉症的興趣</w:t>
      </w:r>
      <w:proofErr w:type="gramStart"/>
      <w:r>
        <w:rPr>
          <w:rFonts w:ascii="標楷體" w:eastAsia="標楷體" w:hAnsi="標楷體" w:cs="DFBiaoKaiShu-B5"/>
          <w:color w:val="0D0D0D"/>
        </w:rPr>
        <w:t>偏狹</w:t>
      </w:r>
      <w:proofErr w:type="gramEnd"/>
      <w:r>
        <w:rPr>
          <w:rFonts w:ascii="標楷體" w:eastAsia="標楷體" w:hAnsi="標楷體" w:cs="DFBiaoKaiShu-B5"/>
          <w:color w:val="0D0D0D"/>
        </w:rPr>
        <w:t>、</w:t>
      </w:r>
      <w:r>
        <w:rPr>
          <w:rFonts w:ascii="標楷體" w:eastAsia="標楷體" w:hAnsi="標楷體" w:cs="DFBiaoKaiShu-B5"/>
          <w:color w:val="0D0D0D"/>
        </w:rPr>
        <w:t>ADHD</w:t>
      </w:r>
      <w:r>
        <w:rPr>
          <w:rFonts w:ascii="標楷體" w:eastAsia="標楷體" w:hAnsi="標楷體" w:cs="DFBiaoKaiShu-B5"/>
          <w:color w:val="0D0D0D"/>
        </w:rPr>
        <w:t>的過動衝動特質</w:t>
      </w:r>
      <w:r>
        <w:rPr>
          <w:rFonts w:ascii="標楷體" w:eastAsia="標楷體" w:hAnsi="標楷體" w:cs="DFBiaoKaiShu-B5"/>
          <w:color w:val="0D0D0D"/>
        </w:rPr>
        <w:t>…</w:t>
      </w:r>
      <w:r>
        <w:rPr>
          <w:rFonts w:ascii="標楷體" w:eastAsia="標楷體" w:hAnsi="標楷體" w:cs="DFBiaoKaiShu-B5"/>
          <w:color w:val="0D0D0D"/>
        </w:rPr>
        <w:t>等</w:t>
      </w:r>
      <w:r>
        <w:rPr>
          <w:rFonts w:ascii="標楷體" w:eastAsia="標楷體" w:hAnsi="標楷體" w:cs="DFBiaoKaiShu-B5"/>
          <w:color w:val="0D0D0D"/>
        </w:rPr>
        <w:t xml:space="preserve">) </w:t>
      </w:r>
      <w:r>
        <w:rPr>
          <w:rFonts w:ascii="標楷體" w:eastAsia="標楷體" w:hAnsi="標楷體" w:cs="DFBiaoKaiShu-B5"/>
          <w:color w:val="0D0D0D"/>
        </w:rPr>
        <w:t>可能與</w:t>
      </w:r>
      <w:r>
        <w:rPr>
          <w:rFonts w:ascii="標楷體" w:eastAsia="標楷體" w:hAnsi="標楷體" w:cs="DFBiaoKaiShu-B5"/>
          <w:color w:val="0D0D0D"/>
        </w:rPr>
        <w:t>標的行為有關？</w:t>
      </w:r>
    </w:p>
    <w:p w14:paraId="520DBB0D" w14:textId="77777777" w:rsidR="00E458C3" w:rsidRDefault="00E458C3">
      <w:pPr>
        <w:ind w:left="1133" w:hanging="564"/>
        <w:rPr>
          <w:rFonts w:ascii="標楷體" w:eastAsia="標楷體" w:hAnsi="標楷體" w:cs="DFBiaoKaiShu-B5"/>
          <w:color w:val="0D0D0D"/>
        </w:rPr>
      </w:pPr>
    </w:p>
    <w:p w14:paraId="73CDC0F4" w14:textId="77777777" w:rsidR="00E458C3" w:rsidRDefault="00E27C9C">
      <w:pPr>
        <w:ind w:left="1133" w:hanging="564"/>
      </w:pPr>
      <w:r>
        <w:rPr>
          <w:rFonts w:ascii="標楷體" w:eastAsia="標楷體" w:hAnsi="標楷體" w:cs="DFBiaoKaiShu-B5"/>
          <w:color w:val="0D0D0D"/>
        </w:rPr>
        <w:t>五、學生那些成長經驗可能與標的行為有關？關係是什麼？</w:t>
      </w:r>
    </w:p>
    <w:p w14:paraId="37704BAC" w14:textId="77777777" w:rsidR="00E458C3" w:rsidRDefault="00E458C3">
      <w:pPr>
        <w:ind w:left="1133" w:hanging="564"/>
        <w:rPr>
          <w:rFonts w:ascii="標楷體" w:eastAsia="標楷體" w:hAnsi="標楷體" w:cs="DFBiaoKaiShu-B5"/>
          <w:color w:val="0D0D0D"/>
        </w:rPr>
      </w:pPr>
    </w:p>
    <w:p w14:paraId="6A13E936" w14:textId="77777777" w:rsidR="00E458C3" w:rsidRDefault="00E27C9C">
      <w:pPr>
        <w:pStyle w:val="ae"/>
        <w:tabs>
          <w:tab w:val="left" w:pos="0"/>
        </w:tabs>
        <w:ind w:left="284" w:firstLine="281"/>
      </w:pPr>
      <w:r>
        <w:rPr>
          <w:rFonts w:ascii="標楷體" w:eastAsia="標楷體" w:hAnsi="標楷體" w:cs="DFBiaoKaiShu-B5"/>
          <w:color w:val="0D0D0D"/>
        </w:rPr>
        <w:t>六、學生那些家庭生活經驗可能與標的行為有關？</w:t>
      </w:r>
    </w:p>
    <w:p w14:paraId="18E6B3C2" w14:textId="77777777" w:rsidR="00E458C3" w:rsidRDefault="00E27C9C">
      <w:pPr>
        <w:pStyle w:val="ae"/>
        <w:numPr>
          <w:ilvl w:val="0"/>
          <w:numId w:val="4"/>
        </w:numPr>
        <w:ind w:firstLine="489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家庭成員：</w:t>
      </w:r>
      <w:r>
        <w:rPr>
          <w:rFonts w:ascii="標楷體" w:eastAsia="標楷體" w:hAnsi="標楷體" w:cs="DFBiaoKaiShu-B5"/>
          <w:color w:val="0D0D0D"/>
        </w:rPr>
        <w:t xml:space="preserve">                </w:t>
      </w:r>
    </w:p>
    <w:p w14:paraId="658AC59B" w14:textId="77777777" w:rsidR="00E458C3" w:rsidRDefault="00E27C9C">
      <w:pPr>
        <w:pStyle w:val="ae"/>
        <w:numPr>
          <w:ilvl w:val="0"/>
          <w:numId w:val="4"/>
        </w:numPr>
        <w:ind w:firstLine="489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家庭經濟狀況：</w:t>
      </w:r>
    </w:p>
    <w:p w14:paraId="17CBCAFD" w14:textId="77777777" w:rsidR="00E458C3" w:rsidRDefault="00E27C9C">
      <w:pPr>
        <w:pStyle w:val="ae"/>
        <w:numPr>
          <w:ilvl w:val="0"/>
          <w:numId w:val="4"/>
        </w:numPr>
        <w:ind w:firstLine="489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家庭設備：</w:t>
      </w:r>
    </w:p>
    <w:p w14:paraId="0037132C" w14:textId="77777777" w:rsidR="00E458C3" w:rsidRDefault="00E27C9C">
      <w:pPr>
        <w:pStyle w:val="ae"/>
        <w:numPr>
          <w:ilvl w:val="0"/>
          <w:numId w:val="4"/>
        </w:numPr>
        <w:ind w:firstLine="489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家人互動與關係：</w:t>
      </w:r>
    </w:p>
    <w:p w14:paraId="5BE7287E" w14:textId="77777777" w:rsidR="00E458C3" w:rsidRDefault="00E27C9C">
      <w:pPr>
        <w:pStyle w:val="ae"/>
        <w:numPr>
          <w:ilvl w:val="0"/>
          <w:numId w:val="4"/>
        </w:numPr>
        <w:ind w:firstLine="489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家人生活型態：</w:t>
      </w:r>
    </w:p>
    <w:p w14:paraId="4E095BBE" w14:textId="77777777" w:rsidR="00E458C3" w:rsidRDefault="00E27C9C">
      <w:pPr>
        <w:pStyle w:val="ae"/>
        <w:numPr>
          <w:ilvl w:val="0"/>
          <w:numId w:val="4"/>
        </w:numPr>
        <w:ind w:firstLine="489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家人對於標的行為的想法、態度與應對方式：</w:t>
      </w:r>
    </w:p>
    <w:p w14:paraId="58115473" w14:textId="77777777" w:rsidR="00E458C3" w:rsidRDefault="00E458C3">
      <w:pPr>
        <w:pStyle w:val="ae"/>
        <w:ind w:left="993" w:firstLine="0"/>
        <w:rPr>
          <w:rFonts w:ascii="標楷體" w:eastAsia="標楷體" w:hAnsi="標楷體" w:cs="DFBiaoKaiShu-B5"/>
          <w:color w:val="0D0D0D"/>
        </w:rPr>
      </w:pPr>
    </w:p>
    <w:p w14:paraId="2BE1A41C" w14:textId="77777777" w:rsidR="00E458C3" w:rsidRDefault="00E27C9C">
      <w:pPr>
        <w:pStyle w:val="ae"/>
        <w:ind w:firstLine="566"/>
      </w:pPr>
      <w:r>
        <w:rPr>
          <w:rFonts w:ascii="標楷體" w:eastAsia="標楷體" w:hAnsi="標楷體" w:cs="DFBiaoKaiShu-B5"/>
          <w:color w:val="0D0D0D"/>
        </w:rPr>
        <w:t>七、學生那些學校生活經驗可能與標的行為有關？</w:t>
      </w:r>
    </w:p>
    <w:p w14:paraId="0A6181F8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教育安置：</w:t>
      </w:r>
    </w:p>
    <w:p w14:paraId="59C3B89F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學校人員配置與設施：</w:t>
      </w:r>
    </w:p>
    <w:p w14:paraId="448E8813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教學方式：</w:t>
      </w:r>
    </w:p>
    <w:p w14:paraId="2B07125A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教學輔具或學習輔具的使用：</w:t>
      </w:r>
    </w:p>
    <w:p w14:paraId="4957CB2E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班級經營：</w:t>
      </w:r>
    </w:p>
    <w:p w14:paraId="481A7E4D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學習內容：</w:t>
      </w:r>
    </w:p>
    <w:p w14:paraId="3B6C1A9A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學習成就：</w:t>
      </w:r>
    </w:p>
    <w:p w14:paraId="3D455C7D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師生互動：</w:t>
      </w:r>
    </w:p>
    <w:p w14:paraId="28F9F962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同儕互動：</w:t>
      </w:r>
    </w:p>
    <w:p w14:paraId="18E0F381" w14:textId="77777777" w:rsidR="00E458C3" w:rsidRDefault="00E27C9C">
      <w:pPr>
        <w:pStyle w:val="ae"/>
        <w:numPr>
          <w:ilvl w:val="0"/>
          <w:numId w:val="5"/>
        </w:numPr>
        <w:ind w:firstLine="205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親師關係：</w:t>
      </w:r>
    </w:p>
    <w:p w14:paraId="08EA599C" w14:textId="77777777" w:rsidR="00E458C3" w:rsidRDefault="00E458C3">
      <w:pPr>
        <w:pStyle w:val="ae"/>
        <w:ind w:firstLine="566"/>
        <w:rPr>
          <w:rFonts w:ascii="標楷體" w:eastAsia="標楷體" w:hAnsi="標楷體" w:cs="DFBiaoKaiShu-B5"/>
          <w:color w:val="0D0D0D"/>
        </w:rPr>
      </w:pPr>
    </w:p>
    <w:p w14:paraId="298AF2F4" w14:textId="315C2C4F" w:rsidR="00E458C3" w:rsidRDefault="00E27C9C">
      <w:pPr>
        <w:ind w:firstLine="566"/>
      </w:pPr>
      <w:r>
        <w:rPr>
          <w:rFonts w:ascii="標楷體" w:eastAsia="標楷體" w:hAnsi="標楷體" w:cs="DFBiaoKaiShu-B5" w:hint="eastAsia"/>
          <w:color w:val="0D0D0D"/>
        </w:rPr>
        <w:t>八</w:t>
      </w:r>
      <w:r>
        <w:rPr>
          <w:rFonts w:ascii="標楷體" w:eastAsia="標楷體" w:hAnsi="標楷體" w:cs="DFBiaoKaiShu-B5"/>
          <w:color w:val="0D0D0D"/>
        </w:rPr>
        <w:t>、標的行為發生的前一天或當天有沒有</w:t>
      </w:r>
      <w:r>
        <w:rPr>
          <w:rFonts w:ascii="標楷體" w:eastAsia="標楷體" w:hAnsi="標楷體" w:cs="DFBiaoKaiShu-B5"/>
          <w:b/>
          <w:color w:val="0D0D0D"/>
        </w:rPr>
        <w:t>突發事件</w:t>
      </w:r>
      <w:r>
        <w:rPr>
          <w:rFonts w:ascii="標楷體" w:eastAsia="標楷體" w:hAnsi="標楷體" w:cs="DFBiaoKaiShu-B5"/>
          <w:color w:val="0D0D0D"/>
        </w:rPr>
        <w:t>可能與標的行為的發生有關？</w:t>
      </w:r>
    </w:p>
    <w:p w14:paraId="52975634" w14:textId="77777777" w:rsidR="00E458C3" w:rsidRDefault="00E27C9C">
      <w:pPr>
        <w:pStyle w:val="ae"/>
        <w:tabs>
          <w:tab w:val="left" w:pos="1440"/>
        </w:tabs>
        <w:ind w:left="504" w:firstLine="487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(</w:t>
      </w:r>
      <w:proofErr w:type="gramStart"/>
      <w:r>
        <w:rPr>
          <w:rFonts w:ascii="標楷體" w:eastAsia="標楷體" w:hAnsi="標楷體" w:cs="DFBiaoKaiShu-B5"/>
          <w:color w:val="0D0D0D"/>
        </w:rPr>
        <w:t>一</w:t>
      </w:r>
      <w:proofErr w:type="gramEnd"/>
      <w:r>
        <w:rPr>
          <w:rFonts w:ascii="標楷體" w:eastAsia="標楷體" w:hAnsi="標楷體" w:cs="DFBiaoKaiShu-B5"/>
          <w:color w:val="0D0D0D"/>
        </w:rPr>
        <w:t>)</w:t>
      </w:r>
      <w:r>
        <w:rPr>
          <w:rFonts w:ascii="標楷體" w:eastAsia="標楷體" w:hAnsi="標楷體" w:cs="DFBiaoKaiShu-B5"/>
          <w:color w:val="0D0D0D"/>
        </w:rPr>
        <w:t>家庭：</w:t>
      </w: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無</w:t>
      </w:r>
      <w:r>
        <w:rPr>
          <w:rFonts w:ascii="標楷體" w:eastAsia="標楷體" w:hAnsi="標楷體" w:cs="DFBiaoKaiShu-B5"/>
          <w:color w:val="0D0D0D"/>
        </w:rPr>
        <w:t xml:space="preserve"> □</w:t>
      </w:r>
      <w:r>
        <w:rPr>
          <w:rFonts w:ascii="標楷體" w:eastAsia="標楷體" w:hAnsi="標楷體" w:cs="DFBiaoKaiShu-B5"/>
          <w:color w:val="0D0D0D"/>
        </w:rPr>
        <w:t>有：</w:t>
      </w:r>
    </w:p>
    <w:p w14:paraId="12D2E162" w14:textId="77777777" w:rsidR="00E458C3" w:rsidRDefault="00E27C9C">
      <w:pPr>
        <w:pStyle w:val="ae"/>
        <w:tabs>
          <w:tab w:val="left" w:pos="1440"/>
        </w:tabs>
        <w:ind w:left="504" w:firstLine="487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二</w:t>
      </w:r>
      <w:r>
        <w:rPr>
          <w:rFonts w:ascii="標楷體" w:eastAsia="標楷體" w:hAnsi="標楷體" w:cs="DFBiaoKaiShu-B5"/>
          <w:color w:val="0D0D0D"/>
        </w:rPr>
        <w:t>)</w:t>
      </w:r>
      <w:r>
        <w:rPr>
          <w:rFonts w:ascii="標楷體" w:eastAsia="標楷體" w:hAnsi="標楷體" w:cs="DFBiaoKaiShu-B5"/>
          <w:color w:val="0D0D0D"/>
        </w:rPr>
        <w:t>學校：</w:t>
      </w: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無</w:t>
      </w:r>
      <w:r>
        <w:rPr>
          <w:rFonts w:ascii="標楷體" w:eastAsia="標楷體" w:hAnsi="標楷體" w:cs="DFBiaoKaiShu-B5"/>
          <w:color w:val="0D0D0D"/>
        </w:rPr>
        <w:t xml:space="preserve"> □</w:t>
      </w:r>
      <w:r>
        <w:rPr>
          <w:rFonts w:ascii="標楷體" w:eastAsia="標楷體" w:hAnsi="標楷體" w:cs="DFBiaoKaiShu-B5"/>
          <w:color w:val="0D0D0D"/>
        </w:rPr>
        <w:t>有：</w:t>
      </w:r>
    </w:p>
    <w:p w14:paraId="3F1D33EF" w14:textId="77777777" w:rsidR="00E458C3" w:rsidRDefault="00E27C9C">
      <w:pPr>
        <w:pStyle w:val="ae"/>
        <w:tabs>
          <w:tab w:val="left" w:pos="1440"/>
        </w:tabs>
        <w:ind w:left="504" w:firstLine="487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三</w:t>
      </w:r>
      <w:r>
        <w:rPr>
          <w:rFonts w:ascii="標楷體" w:eastAsia="標楷體" w:hAnsi="標楷體" w:cs="DFBiaoKaiShu-B5"/>
          <w:color w:val="0D0D0D"/>
        </w:rPr>
        <w:t>)</w:t>
      </w:r>
      <w:r>
        <w:rPr>
          <w:rFonts w:ascii="標楷體" w:eastAsia="標楷體" w:hAnsi="標楷體" w:cs="DFBiaoKaiShu-B5"/>
          <w:color w:val="0D0D0D"/>
        </w:rPr>
        <w:t>社會：</w:t>
      </w: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無</w:t>
      </w:r>
      <w:r>
        <w:rPr>
          <w:rFonts w:ascii="標楷體" w:eastAsia="標楷體" w:hAnsi="標楷體" w:cs="DFBiaoKaiShu-B5"/>
          <w:color w:val="0D0D0D"/>
        </w:rPr>
        <w:t xml:space="preserve"> □</w:t>
      </w:r>
      <w:r>
        <w:rPr>
          <w:rFonts w:ascii="標楷體" w:eastAsia="標楷體" w:hAnsi="標楷體" w:cs="DFBiaoKaiShu-B5"/>
          <w:color w:val="0D0D0D"/>
        </w:rPr>
        <w:t>有：</w:t>
      </w:r>
    </w:p>
    <w:p w14:paraId="5E5E2EAA" w14:textId="77777777" w:rsidR="00E458C3" w:rsidRDefault="00E27C9C">
      <w:pPr>
        <w:pStyle w:val="ae"/>
        <w:tabs>
          <w:tab w:val="left" w:pos="1440"/>
        </w:tabs>
        <w:ind w:left="504" w:firstLine="487"/>
        <w:rPr>
          <w:rFonts w:ascii="標楷體" w:eastAsia="標楷體" w:hAnsi="標楷體" w:cs="DFBiaoKaiShu-B5"/>
          <w:color w:val="0D0D0D"/>
        </w:rPr>
      </w:pP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四</w:t>
      </w:r>
      <w:r>
        <w:rPr>
          <w:rFonts w:ascii="標楷體" w:eastAsia="標楷體" w:hAnsi="標楷體" w:cs="DFBiaoKaiShu-B5"/>
          <w:color w:val="0D0D0D"/>
        </w:rPr>
        <w:t>)</w:t>
      </w:r>
      <w:r>
        <w:rPr>
          <w:rFonts w:ascii="標楷體" w:eastAsia="標楷體" w:hAnsi="標楷體" w:cs="DFBiaoKaiShu-B5"/>
          <w:color w:val="0D0D0D"/>
        </w:rPr>
        <w:t>其他：</w:t>
      </w:r>
      <w:r>
        <w:rPr>
          <w:rFonts w:ascii="標楷體" w:eastAsia="標楷體" w:hAnsi="標楷體" w:cs="DFBiaoKaiShu-B5"/>
          <w:color w:val="0D0D0D"/>
        </w:rPr>
        <w:t>□</w:t>
      </w:r>
      <w:r>
        <w:rPr>
          <w:rFonts w:ascii="標楷體" w:eastAsia="標楷體" w:hAnsi="標楷體" w:cs="DFBiaoKaiShu-B5"/>
          <w:color w:val="0D0D0D"/>
        </w:rPr>
        <w:t>無</w:t>
      </w:r>
      <w:r>
        <w:rPr>
          <w:rFonts w:ascii="標楷體" w:eastAsia="標楷體" w:hAnsi="標楷體" w:cs="DFBiaoKaiShu-B5"/>
          <w:color w:val="0D0D0D"/>
        </w:rPr>
        <w:t xml:space="preserve"> □</w:t>
      </w:r>
      <w:r>
        <w:rPr>
          <w:rFonts w:ascii="標楷體" w:eastAsia="標楷體" w:hAnsi="標楷體" w:cs="DFBiaoKaiShu-B5"/>
          <w:color w:val="0D0D0D"/>
        </w:rPr>
        <w:t>有：</w:t>
      </w:r>
    </w:p>
    <w:p w14:paraId="5E311D9A" w14:textId="77777777" w:rsidR="00E458C3" w:rsidRDefault="00E458C3">
      <w:pPr>
        <w:pStyle w:val="ae"/>
        <w:tabs>
          <w:tab w:val="left" w:pos="1440"/>
        </w:tabs>
        <w:ind w:left="504" w:firstLine="487"/>
        <w:rPr>
          <w:rFonts w:ascii="標楷體" w:eastAsia="標楷體" w:hAnsi="標楷體" w:cs="DFBiaoKaiShu-B5"/>
          <w:color w:val="0D0D0D"/>
        </w:rPr>
      </w:pPr>
    </w:p>
    <w:p w14:paraId="1D4981BA" w14:textId="77777777" w:rsidR="00E458C3" w:rsidRDefault="00E27C9C">
      <w:pPr>
        <w:tabs>
          <w:tab w:val="left" w:pos="1440"/>
        </w:tabs>
      </w:pPr>
      <w:r>
        <w:rPr>
          <w:rFonts w:ascii="標楷體" w:eastAsia="標楷體" w:hAnsi="標楷體" w:cs="DFBiaoKaiShu-B5"/>
          <w:b/>
          <w:color w:val="0D0D0D"/>
        </w:rPr>
        <w:t>參、</w:t>
      </w:r>
      <w:hyperlink r:id="rId15" w:history="1">
        <w:r>
          <w:rPr>
            <w:rStyle w:val="af"/>
            <w:rFonts w:ascii="標楷體" w:eastAsia="標楷體" w:hAnsi="標楷體" w:cs="DFBiaoKaiShu-B5"/>
            <w:b/>
            <w:color w:val="0D0D0D"/>
            <w:u w:val="none"/>
          </w:rPr>
          <w:t>標的行為經常與不常在什麼情境中發生</w:t>
        </w:r>
      </w:hyperlink>
      <w:bookmarkStart w:id="2" w:name="叁、行為問題經常與不常在什麼情境中發生"/>
      <w:bookmarkEnd w:id="2"/>
      <w:r>
        <w:rPr>
          <w:b/>
          <w:color w:val="0D0D0D"/>
        </w:rPr>
        <w:t xml:space="preserve"> </w:t>
      </w:r>
    </w:p>
    <w:p w14:paraId="28027BD0" w14:textId="77777777" w:rsidR="00E458C3" w:rsidRDefault="00E27C9C">
      <w:pPr>
        <w:tabs>
          <w:tab w:val="left" w:pos="1440"/>
        </w:tabs>
        <w:ind w:firstLine="566"/>
      </w:pPr>
      <w:r>
        <w:rPr>
          <w:rFonts w:ascii="標楷體" w:eastAsia="標楷體" w:hAnsi="標楷體" w:cs="DFBiaoKaiShu-B5"/>
          <w:color w:val="0D0D0D"/>
        </w:rPr>
        <w:t>一、</w:t>
      </w:r>
      <w:r>
        <w:rPr>
          <w:rFonts w:ascii="標楷體" w:eastAsia="標楷體" w:hAnsi="標楷體"/>
          <w:color w:val="262626"/>
        </w:rPr>
        <w:t>什麼</w:t>
      </w:r>
      <w:proofErr w:type="gramStart"/>
      <w:r>
        <w:rPr>
          <w:rFonts w:ascii="標楷體" w:eastAsia="標楷體" w:hAnsi="標楷體"/>
          <w:b/>
          <w:color w:val="262626"/>
        </w:rPr>
        <w:t>人</w:t>
      </w:r>
      <w:r>
        <w:rPr>
          <w:rFonts w:ascii="標楷體" w:eastAsia="標楷體" w:hAnsi="標楷體"/>
          <w:color w:val="262626"/>
        </w:rPr>
        <w:t>在場的</w:t>
      </w:r>
      <w:proofErr w:type="gramEnd"/>
      <w:r>
        <w:rPr>
          <w:rFonts w:ascii="標楷體" w:eastAsia="標楷體" w:hAnsi="標楷體"/>
          <w:color w:val="262626"/>
        </w:rPr>
        <w:t>時候標的行為</w:t>
      </w:r>
      <w:r>
        <w:rPr>
          <w:rFonts w:ascii="標楷體" w:eastAsia="標楷體" w:hAnsi="標楷體"/>
          <w:b/>
          <w:color w:val="262626"/>
        </w:rPr>
        <w:t>最有可能</w:t>
      </w:r>
      <w:r>
        <w:rPr>
          <w:rFonts w:ascii="標楷體" w:eastAsia="標楷體" w:hAnsi="標楷體"/>
          <w:color w:val="262626"/>
        </w:rPr>
        <w:t>發生？</w:t>
      </w:r>
      <w:proofErr w:type="gramStart"/>
      <w:r>
        <w:rPr>
          <w:rFonts w:ascii="標楷體" w:eastAsia="標楷體" w:hAnsi="標楷體"/>
          <w:color w:val="262626"/>
        </w:rPr>
        <w:t>反之，</w:t>
      </w:r>
      <w:proofErr w:type="gramEnd"/>
      <w:r>
        <w:rPr>
          <w:rFonts w:ascii="標楷體" w:eastAsia="標楷體" w:hAnsi="標楷體"/>
          <w:color w:val="262626"/>
        </w:rPr>
        <w:t>什麼</w:t>
      </w:r>
      <w:proofErr w:type="gramStart"/>
      <w:r>
        <w:rPr>
          <w:rFonts w:ascii="標楷體" w:eastAsia="標楷體" w:hAnsi="標楷體"/>
          <w:color w:val="262626"/>
        </w:rPr>
        <w:t>人在場的</w:t>
      </w:r>
      <w:proofErr w:type="gramEnd"/>
      <w:r>
        <w:rPr>
          <w:rFonts w:ascii="標楷體" w:eastAsia="標楷體" w:hAnsi="標楷體"/>
          <w:color w:val="262626"/>
        </w:rPr>
        <w:t>時候</w:t>
      </w:r>
      <w:r>
        <w:rPr>
          <w:rFonts w:ascii="標楷體" w:eastAsia="標楷體" w:hAnsi="標楷體"/>
          <w:b/>
          <w:color w:val="262626"/>
        </w:rPr>
        <w:t>最不可能</w:t>
      </w:r>
      <w:r>
        <w:rPr>
          <w:rFonts w:ascii="標楷體" w:eastAsia="標楷體" w:hAnsi="標楷體"/>
          <w:color w:val="262626"/>
        </w:rPr>
        <w:t>發生？</w:t>
      </w:r>
    </w:p>
    <w:p w14:paraId="025499BB" w14:textId="77777777" w:rsidR="00E458C3" w:rsidRDefault="00E458C3">
      <w:pPr>
        <w:tabs>
          <w:tab w:val="left" w:pos="1440"/>
        </w:tabs>
        <w:ind w:firstLine="566"/>
        <w:rPr>
          <w:rFonts w:ascii="標楷體" w:eastAsia="標楷體" w:hAnsi="標楷體"/>
          <w:color w:val="262626"/>
        </w:rPr>
      </w:pPr>
    </w:p>
    <w:p w14:paraId="029A5322" w14:textId="77777777" w:rsidR="00E458C3" w:rsidRDefault="00E458C3">
      <w:pPr>
        <w:tabs>
          <w:tab w:val="left" w:pos="1440"/>
        </w:tabs>
        <w:ind w:firstLine="566"/>
        <w:rPr>
          <w:rFonts w:ascii="標楷體" w:eastAsia="標楷體" w:hAnsi="標楷體" w:cs="DFBiaoKaiShu-B5"/>
          <w:color w:val="0D0D0D"/>
        </w:rPr>
      </w:pPr>
    </w:p>
    <w:p w14:paraId="7573FBAB" w14:textId="77777777" w:rsidR="00E458C3" w:rsidRDefault="00E27C9C">
      <w:pPr>
        <w:tabs>
          <w:tab w:val="left" w:pos="1440"/>
        </w:tabs>
        <w:ind w:firstLine="566"/>
      </w:pPr>
      <w:r>
        <w:rPr>
          <w:rFonts w:ascii="標楷體" w:eastAsia="標楷體" w:hAnsi="標楷體" w:cs="DFBiaoKaiShu-B5"/>
          <w:color w:val="0D0D0D"/>
        </w:rPr>
        <w:t>二、</w:t>
      </w:r>
      <w:r>
        <w:rPr>
          <w:rFonts w:ascii="標楷體" w:eastAsia="標楷體" w:hAnsi="標楷體"/>
          <w:color w:val="262626"/>
        </w:rPr>
        <w:t>標的行為是否有</w:t>
      </w:r>
      <w:r>
        <w:rPr>
          <w:rFonts w:ascii="標楷體" w:eastAsia="標楷體" w:hAnsi="標楷體"/>
          <w:b/>
          <w:color w:val="262626"/>
        </w:rPr>
        <w:t>季節性</w:t>
      </w:r>
      <w:r>
        <w:rPr>
          <w:rFonts w:ascii="標楷體" w:eastAsia="標楷體" w:hAnsi="標楷體"/>
          <w:color w:val="262626"/>
        </w:rPr>
        <w:t>？一天當中標的行為經常</w:t>
      </w:r>
      <w:r>
        <w:rPr>
          <w:rFonts w:ascii="標楷體" w:eastAsia="標楷體" w:hAnsi="標楷體"/>
          <w:color w:val="262626"/>
        </w:rPr>
        <w:t>發生在</w:t>
      </w:r>
      <w:r>
        <w:rPr>
          <w:rFonts w:ascii="標楷體" w:eastAsia="標楷體" w:hAnsi="標楷體"/>
          <w:b/>
          <w:color w:val="262626"/>
        </w:rPr>
        <w:t>什麼時候（時間）</w:t>
      </w:r>
      <w:r>
        <w:rPr>
          <w:rFonts w:ascii="標楷體" w:eastAsia="標楷體" w:hAnsi="標楷體"/>
          <w:color w:val="262626"/>
        </w:rPr>
        <w:t>？反之，</w:t>
      </w:r>
      <w:r>
        <w:rPr>
          <w:rFonts w:ascii="標楷體" w:eastAsia="標楷體" w:hAnsi="標楷體"/>
          <w:color w:val="262626"/>
        </w:rPr>
        <w:t xml:space="preserve"> </w:t>
      </w:r>
    </w:p>
    <w:p w14:paraId="7D8AC86C" w14:textId="77777777" w:rsidR="00E458C3" w:rsidRDefault="00E27C9C">
      <w:pPr>
        <w:tabs>
          <w:tab w:val="left" w:pos="1440"/>
        </w:tabs>
        <w:ind w:left="566" w:firstLine="425"/>
        <w:rPr>
          <w:rFonts w:ascii="標楷體" w:eastAsia="標楷體" w:hAnsi="標楷體"/>
          <w:color w:val="262626"/>
        </w:rPr>
      </w:pPr>
      <w:r>
        <w:rPr>
          <w:rFonts w:ascii="標楷體" w:eastAsia="標楷體" w:hAnsi="標楷體"/>
          <w:color w:val="262626"/>
        </w:rPr>
        <w:t>不可能</w:t>
      </w:r>
      <w:r>
        <w:rPr>
          <w:rFonts w:ascii="標楷體" w:eastAsia="標楷體" w:hAnsi="標楷體"/>
          <w:color w:val="262626"/>
        </w:rPr>
        <w:t>(</w:t>
      </w:r>
      <w:r>
        <w:rPr>
          <w:rFonts w:ascii="標楷體" w:eastAsia="標楷體" w:hAnsi="標楷體"/>
          <w:color w:val="262626"/>
        </w:rPr>
        <w:t>或很少</w:t>
      </w:r>
      <w:r>
        <w:rPr>
          <w:rFonts w:ascii="標楷體" w:eastAsia="標楷體" w:hAnsi="標楷體"/>
          <w:color w:val="262626"/>
        </w:rPr>
        <w:t>)</w:t>
      </w:r>
      <w:r>
        <w:rPr>
          <w:rFonts w:ascii="標楷體" w:eastAsia="標楷體" w:hAnsi="標楷體"/>
          <w:color w:val="262626"/>
        </w:rPr>
        <w:t>發生在什麼時候？</w:t>
      </w:r>
    </w:p>
    <w:tbl>
      <w:tblPr>
        <w:tblW w:w="8958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855"/>
      </w:tblGrid>
      <w:tr w:rsidR="00E458C3" w14:paraId="7AAEEE1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D2CA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7D75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經常發生的時間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9E76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很少發生的時間</w:t>
            </w:r>
          </w:p>
        </w:tc>
      </w:tr>
      <w:tr w:rsidR="00E458C3" w14:paraId="7BD61C7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6876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B02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8B42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</w:tr>
      <w:tr w:rsidR="00E458C3" w14:paraId="347570B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2777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E95C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1BD3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</w:tr>
      <w:tr w:rsidR="00E458C3" w14:paraId="637263B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765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148A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CA79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</w:tr>
    </w:tbl>
    <w:p w14:paraId="36684291" w14:textId="77777777" w:rsidR="00E458C3" w:rsidRDefault="00E458C3">
      <w:pPr>
        <w:tabs>
          <w:tab w:val="left" w:pos="1440"/>
        </w:tabs>
        <w:ind w:firstLine="425"/>
        <w:rPr>
          <w:rFonts w:ascii="標楷體" w:eastAsia="標楷體" w:hAnsi="標楷體" w:cs="DFBiaoKaiShu-B5"/>
          <w:color w:val="0D0D0D"/>
          <w:shd w:val="clear" w:color="auto" w:fill="FFFFFF"/>
        </w:rPr>
      </w:pPr>
    </w:p>
    <w:p w14:paraId="58CE7B68" w14:textId="77777777" w:rsidR="00E458C3" w:rsidRDefault="00E27C9C">
      <w:pPr>
        <w:pStyle w:val="ae"/>
        <w:widowControl w:val="0"/>
        <w:numPr>
          <w:ilvl w:val="0"/>
          <w:numId w:val="2"/>
        </w:numPr>
        <w:snapToGrid w:val="0"/>
        <w:ind w:left="993" w:hanging="426"/>
        <w:jc w:val="both"/>
      </w:pPr>
      <w:r>
        <w:rPr>
          <w:rFonts w:ascii="標楷體" w:eastAsia="標楷體" w:hAnsi="標楷體"/>
          <w:color w:val="262626"/>
        </w:rPr>
        <w:t>標的行為經常發生在什麼</w:t>
      </w:r>
      <w:r>
        <w:rPr>
          <w:rFonts w:ascii="標楷體" w:eastAsia="標楷體" w:hAnsi="標楷體"/>
          <w:b/>
          <w:color w:val="262626"/>
        </w:rPr>
        <w:t>地點</w:t>
      </w:r>
      <w:r>
        <w:rPr>
          <w:rFonts w:ascii="標楷體" w:eastAsia="標楷體" w:hAnsi="標楷體"/>
          <w:color w:val="262626"/>
        </w:rPr>
        <w:t>？</w:t>
      </w:r>
      <w:proofErr w:type="gramStart"/>
      <w:r>
        <w:rPr>
          <w:rFonts w:ascii="標楷體" w:eastAsia="標楷體" w:hAnsi="標楷體"/>
          <w:color w:val="262626"/>
        </w:rPr>
        <w:t>反之，</w:t>
      </w:r>
      <w:proofErr w:type="gramEnd"/>
      <w:r>
        <w:rPr>
          <w:rFonts w:ascii="標楷體" w:eastAsia="標楷體" w:hAnsi="標楷體"/>
          <w:color w:val="262626"/>
        </w:rPr>
        <w:t>從不</w:t>
      </w:r>
      <w:r>
        <w:rPr>
          <w:rFonts w:ascii="標楷體" w:eastAsia="標楷體" w:hAnsi="標楷體"/>
          <w:color w:val="262626"/>
        </w:rPr>
        <w:t>(</w:t>
      </w:r>
      <w:r>
        <w:rPr>
          <w:rFonts w:ascii="標楷體" w:eastAsia="標楷體" w:hAnsi="標楷體"/>
          <w:color w:val="262626"/>
        </w:rPr>
        <w:t>或很少</w:t>
      </w:r>
      <w:r>
        <w:rPr>
          <w:rFonts w:ascii="標楷體" w:eastAsia="標楷體" w:hAnsi="標楷體"/>
          <w:color w:val="262626"/>
        </w:rPr>
        <w:t>)</w:t>
      </w:r>
      <w:r>
        <w:rPr>
          <w:rFonts w:ascii="標楷體" w:eastAsia="標楷體" w:hAnsi="標楷體"/>
          <w:color w:val="262626"/>
        </w:rPr>
        <w:t>發生在什麼地點？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經常發生的情境打</w:t>
      </w:r>
      <w:r>
        <w:rPr>
          <w:rFonts w:ascii="Wingdings 2" w:eastAsia="Wingdings 2" w:hAnsi="Wingdings 2" w:cs="Wingdings 2"/>
          <w:color w:val="0D0D0D"/>
        </w:rPr>
        <w:t></w:t>
      </w:r>
      <w:r>
        <w:rPr>
          <w:rFonts w:ascii="標楷體" w:eastAsia="標楷體" w:hAnsi="標楷體" w:cs="DFBiaoKaiShu-B5"/>
          <w:color w:val="0D0D0D"/>
        </w:rPr>
        <w:t>，不常發生的情境打</w:t>
      </w:r>
      <w:r>
        <w:rPr>
          <w:rFonts w:ascii="Wingdings 2" w:eastAsia="Wingdings 2" w:hAnsi="Wingdings 2" w:cs="Wingdings 2"/>
          <w:color w:val="0D0D0D"/>
        </w:rPr>
        <w:t></w:t>
      </w:r>
      <w:r>
        <w:rPr>
          <w:rFonts w:ascii="標楷體" w:eastAsia="標楷體" w:hAnsi="標楷體" w:cs="DFBiaoKaiShu-B5"/>
          <w:color w:val="0D0D0D"/>
        </w:rPr>
        <w:t>)</w:t>
      </w:r>
    </w:p>
    <w:tbl>
      <w:tblPr>
        <w:tblW w:w="9057" w:type="dxa"/>
        <w:tblInd w:w="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7727"/>
      </w:tblGrid>
      <w:tr w:rsidR="00E458C3" w14:paraId="4F554079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309B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6C66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經常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很少發生的地點</w:t>
            </w:r>
          </w:p>
        </w:tc>
      </w:tr>
      <w:tr w:rsidR="00E458C3" w14:paraId="48DD796A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3D5F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3012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學校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本班教室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資源教室、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遊戲場、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)</w:t>
            </w:r>
          </w:p>
          <w:p w14:paraId="4CB2CBC0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2.□</w:t>
            </w:r>
            <w:r>
              <w:rPr>
                <w:rFonts w:ascii="標楷體" w:eastAsia="標楷體" w:hAnsi="標楷體" w:cs="DFBiaoKaiShu-B5"/>
                <w:color w:val="0D0D0D"/>
              </w:rPr>
              <w:t>住家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r>
              <w:rPr>
                <w:rFonts w:ascii="標楷體" w:eastAsia="標楷體" w:hAnsi="標楷體" w:cs="DFBiaoKaiShu-B5"/>
                <w:color w:val="0D0D0D"/>
              </w:rPr>
              <w:t>客廳、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房間、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         )</w:t>
            </w:r>
          </w:p>
          <w:p w14:paraId="538CDEFE" w14:textId="3EBDBFAF" w:rsidR="00E458C3" w:rsidRDefault="00E27C9C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 w:hint="eastAsia"/>
                <w:color w:val="0D0D0D"/>
              </w:rPr>
              <w:t>3</w:t>
            </w:r>
            <w:r>
              <w:rPr>
                <w:rFonts w:ascii="標楷體" w:eastAsia="標楷體" w:hAnsi="標楷體" w:cs="DFBiaoKaiShu-B5"/>
                <w:color w:val="0D0D0D"/>
              </w:rPr>
              <w:t>.□</w:t>
            </w:r>
            <w:r>
              <w:rPr>
                <w:rFonts w:ascii="標楷體" w:eastAsia="標楷體" w:hAnsi="標楷體" w:cs="DFBiaoKaiShu-B5"/>
                <w:color w:val="0D0D0D"/>
              </w:rPr>
              <w:t>社區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r>
              <w:rPr>
                <w:rFonts w:ascii="標楷體" w:eastAsia="標楷體" w:hAnsi="標楷體" w:cs="DFBiaoKaiShu-B5"/>
                <w:color w:val="0D0D0D"/>
              </w:rPr>
              <w:t>公園、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公眾場合、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      )</w:t>
            </w:r>
          </w:p>
          <w:p w14:paraId="5E539DE6" w14:textId="20550437" w:rsidR="00E458C3" w:rsidRDefault="00E27C9C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 w:hint="eastAsia"/>
                <w:color w:val="0D0D0D"/>
              </w:rPr>
              <w:t>4</w:t>
            </w:r>
            <w:r>
              <w:rPr>
                <w:rFonts w:ascii="標楷體" w:eastAsia="標楷體" w:hAnsi="標楷體" w:cs="DFBiaoKaiShu-B5"/>
                <w:color w:val="0D0D0D"/>
              </w:rPr>
              <w:t>.□</w:t>
            </w:r>
            <w:r>
              <w:rPr>
                <w:rFonts w:ascii="標楷體" w:eastAsia="標楷體" w:hAnsi="標楷體" w:cs="DFBiaoKaiShu-B5"/>
                <w:color w:val="0D0D0D"/>
              </w:rPr>
              <w:t>其他地方：</w:t>
            </w:r>
          </w:p>
        </w:tc>
      </w:tr>
      <w:tr w:rsidR="00E458C3" w14:paraId="6C784039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0D2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5E9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學校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本班教室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資源教室、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遊戲場、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)</w:t>
            </w:r>
          </w:p>
          <w:p w14:paraId="43C79B98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2.□</w:t>
            </w:r>
            <w:r>
              <w:rPr>
                <w:rFonts w:ascii="標楷體" w:eastAsia="標楷體" w:hAnsi="標楷體" w:cs="DFBiaoKaiShu-B5"/>
                <w:color w:val="0D0D0D"/>
              </w:rPr>
              <w:t>住家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r>
              <w:rPr>
                <w:rFonts w:ascii="標楷體" w:eastAsia="標楷體" w:hAnsi="標楷體" w:cs="DFBiaoKaiShu-B5"/>
                <w:color w:val="0D0D0D"/>
              </w:rPr>
              <w:t>客廳、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房間、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         )</w:t>
            </w:r>
          </w:p>
          <w:p w14:paraId="79F76DAA" w14:textId="326D3192" w:rsidR="00E458C3" w:rsidRDefault="00E27C9C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 w:hint="eastAsia"/>
                <w:color w:val="0D0D0D"/>
              </w:rPr>
              <w:t>3</w:t>
            </w:r>
            <w:r>
              <w:rPr>
                <w:rFonts w:ascii="標楷體" w:eastAsia="標楷體" w:hAnsi="標楷體" w:cs="DFBiaoKaiShu-B5"/>
                <w:color w:val="0D0D0D"/>
              </w:rPr>
              <w:t>.□</w:t>
            </w:r>
            <w:r>
              <w:rPr>
                <w:rFonts w:ascii="標楷體" w:eastAsia="標楷體" w:hAnsi="標楷體" w:cs="DFBiaoKaiShu-B5"/>
                <w:color w:val="0D0D0D"/>
              </w:rPr>
              <w:t>社區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r>
              <w:rPr>
                <w:rFonts w:ascii="標楷體" w:eastAsia="標楷體" w:hAnsi="標楷體" w:cs="DFBiaoKaiShu-B5"/>
                <w:color w:val="0D0D0D"/>
              </w:rPr>
              <w:t>公園、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公眾場合、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      )</w:t>
            </w:r>
          </w:p>
          <w:p w14:paraId="2436FC42" w14:textId="60B2A708" w:rsidR="00E458C3" w:rsidRDefault="00E27C9C">
            <w:pPr>
              <w:pStyle w:val="ae"/>
              <w:tabs>
                <w:tab w:val="left" w:pos="1440"/>
              </w:tabs>
              <w:ind w:firstLine="0"/>
            </w:pPr>
            <w:r>
              <w:rPr>
                <w:rFonts w:ascii="標楷體" w:eastAsia="標楷體" w:hAnsi="標楷體" w:cs="DFBiaoKaiShu-B5" w:hint="eastAsia"/>
                <w:color w:val="0D0D0D"/>
              </w:rPr>
              <w:t>4</w:t>
            </w:r>
            <w:r>
              <w:rPr>
                <w:rFonts w:ascii="標楷體" w:eastAsia="標楷體" w:hAnsi="標楷體" w:cs="DFBiaoKaiShu-B5"/>
                <w:color w:val="0D0D0D"/>
              </w:rPr>
              <w:t>.□</w:t>
            </w:r>
            <w:r>
              <w:rPr>
                <w:rFonts w:ascii="標楷體" w:eastAsia="標楷體" w:hAnsi="標楷體" w:cs="DFBiaoKaiShu-B5"/>
                <w:color w:val="0D0D0D"/>
              </w:rPr>
              <w:t>其他地方：</w:t>
            </w:r>
          </w:p>
        </w:tc>
      </w:tr>
      <w:tr w:rsidR="00E458C3" w14:paraId="37523419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B926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  <w:shd w:val="clear" w:color="auto" w:fill="FFFFFF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DD1E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學校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本班教室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資源教室、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遊戲場、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)</w:t>
            </w:r>
          </w:p>
          <w:p w14:paraId="6B529A78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2.□</w:t>
            </w:r>
            <w:r>
              <w:rPr>
                <w:rFonts w:ascii="標楷體" w:eastAsia="標楷體" w:hAnsi="標楷體" w:cs="DFBiaoKaiShu-B5"/>
                <w:color w:val="0D0D0D"/>
              </w:rPr>
              <w:t>住家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r>
              <w:rPr>
                <w:rFonts w:ascii="標楷體" w:eastAsia="標楷體" w:hAnsi="標楷體" w:cs="DFBiaoKaiShu-B5"/>
                <w:color w:val="0D0D0D"/>
              </w:rPr>
              <w:t>客廳、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房間、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          )</w:t>
            </w:r>
          </w:p>
          <w:p w14:paraId="2F72F3F3" w14:textId="723C8DCB" w:rsidR="00E458C3" w:rsidRDefault="00E27C9C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 w:hint="eastAsia"/>
                <w:color w:val="0D0D0D"/>
              </w:rPr>
              <w:t>3</w:t>
            </w:r>
            <w:r>
              <w:rPr>
                <w:rFonts w:ascii="標楷體" w:eastAsia="標楷體" w:hAnsi="標楷體" w:cs="DFBiaoKaiShu-B5"/>
                <w:color w:val="0D0D0D"/>
              </w:rPr>
              <w:t>.□</w:t>
            </w:r>
            <w:r>
              <w:rPr>
                <w:rFonts w:ascii="標楷體" w:eastAsia="標楷體" w:hAnsi="標楷體" w:cs="DFBiaoKaiShu-B5"/>
                <w:color w:val="0D0D0D"/>
              </w:rPr>
              <w:t>社區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(□</w:t>
            </w:r>
            <w:r>
              <w:rPr>
                <w:rFonts w:ascii="標楷體" w:eastAsia="標楷體" w:hAnsi="標楷體" w:cs="DFBiaoKaiShu-B5"/>
                <w:color w:val="0D0D0D"/>
              </w:rPr>
              <w:t>公園、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公眾場合、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          )</w:t>
            </w:r>
          </w:p>
          <w:p w14:paraId="6805887E" w14:textId="03A259DB" w:rsidR="00E458C3" w:rsidRDefault="00E27C9C">
            <w:pPr>
              <w:pStyle w:val="ae"/>
              <w:tabs>
                <w:tab w:val="left" w:pos="1440"/>
              </w:tabs>
              <w:ind w:firstLine="0"/>
            </w:pPr>
            <w:r>
              <w:rPr>
                <w:rFonts w:ascii="標楷體" w:eastAsia="標楷體" w:hAnsi="標楷體" w:cs="DFBiaoKaiShu-B5" w:hint="eastAsia"/>
                <w:color w:val="0D0D0D"/>
              </w:rPr>
              <w:t>4</w:t>
            </w:r>
            <w:r>
              <w:rPr>
                <w:rFonts w:ascii="標楷體" w:eastAsia="標楷體" w:hAnsi="標楷體" w:cs="DFBiaoKaiShu-B5"/>
                <w:color w:val="0D0D0D"/>
              </w:rPr>
              <w:t>.□</w:t>
            </w:r>
            <w:r>
              <w:rPr>
                <w:rFonts w:ascii="標楷體" w:eastAsia="標楷體" w:hAnsi="標楷體" w:cs="DFBiaoKaiShu-B5"/>
                <w:color w:val="0D0D0D"/>
              </w:rPr>
              <w:t>其他地方：</w:t>
            </w:r>
          </w:p>
        </w:tc>
      </w:tr>
    </w:tbl>
    <w:p w14:paraId="67A57341" w14:textId="77777777" w:rsidR="00E458C3" w:rsidRDefault="00E458C3">
      <w:pPr>
        <w:tabs>
          <w:tab w:val="left" w:pos="1440"/>
        </w:tabs>
        <w:rPr>
          <w:rFonts w:ascii="標楷體" w:eastAsia="標楷體" w:hAnsi="標楷體" w:cs="DFBiaoKaiShu-B5"/>
          <w:color w:val="0D0D0D"/>
          <w:shd w:val="clear" w:color="auto" w:fill="FFFFFF"/>
        </w:rPr>
      </w:pPr>
    </w:p>
    <w:p w14:paraId="51436C17" w14:textId="77777777" w:rsidR="00E458C3" w:rsidRDefault="00E27C9C">
      <w:pPr>
        <w:pStyle w:val="ae"/>
        <w:widowControl w:val="0"/>
        <w:numPr>
          <w:ilvl w:val="0"/>
          <w:numId w:val="2"/>
        </w:numPr>
        <w:snapToGrid w:val="0"/>
        <w:ind w:left="993" w:hanging="426"/>
        <w:jc w:val="both"/>
      </w:pPr>
      <w:r>
        <w:rPr>
          <w:rFonts w:ascii="標楷體" w:eastAsia="標楷體" w:hAnsi="標楷體"/>
          <w:color w:val="262626"/>
        </w:rPr>
        <w:t>標的行為經常發生在</w:t>
      </w:r>
      <w:r>
        <w:rPr>
          <w:rFonts w:ascii="標楷體" w:eastAsia="標楷體" w:hAnsi="標楷體"/>
          <w:b/>
          <w:color w:val="262626"/>
        </w:rPr>
        <w:t>什麼活動</w:t>
      </w:r>
      <w:r>
        <w:rPr>
          <w:rFonts w:ascii="標楷體" w:eastAsia="標楷體" w:hAnsi="標楷體"/>
          <w:color w:val="262626"/>
        </w:rPr>
        <w:t>中？</w:t>
      </w:r>
      <w:proofErr w:type="gramStart"/>
      <w:r>
        <w:rPr>
          <w:rFonts w:ascii="標楷體" w:eastAsia="標楷體" w:hAnsi="標楷體"/>
          <w:color w:val="262626"/>
        </w:rPr>
        <w:t>反之，</w:t>
      </w:r>
      <w:proofErr w:type="gramEnd"/>
      <w:r>
        <w:rPr>
          <w:rFonts w:ascii="標楷體" w:eastAsia="標楷體" w:hAnsi="標楷體"/>
          <w:color w:val="262626"/>
        </w:rPr>
        <w:t>從不</w:t>
      </w:r>
      <w:r>
        <w:rPr>
          <w:rFonts w:ascii="標楷體" w:eastAsia="標楷體" w:hAnsi="標楷體"/>
          <w:color w:val="262626"/>
        </w:rPr>
        <w:t>(</w:t>
      </w:r>
      <w:r>
        <w:rPr>
          <w:rFonts w:ascii="標楷體" w:eastAsia="標楷體" w:hAnsi="標楷體"/>
          <w:color w:val="262626"/>
        </w:rPr>
        <w:t>或很少</w:t>
      </w:r>
      <w:r>
        <w:rPr>
          <w:rFonts w:ascii="標楷體" w:eastAsia="標楷體" w:hAnsi="標楷體"/>
          <w:color w:val="262626"/>
        </w:rPr>
        <w:t>)</w:t>
      </w:r>
      <w:r>
        <w:rPr>
          <w:rFonts w:ascii="標楷體" w:eastAsia="標楷體" w:hAnsi="標楷體"/>
          <w:color w:val="262626"/>
        </w:rPr>
        <w:t>發生在什麼活動中？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經常發生的情境打</w:t>
      </w:r>
      <w:r>
        <w:rPr>
          <w:rFonts w:ascii="Wingdings 2" w:eastAsia="Wingdings 2" w:hAnsi="Wingdings 2" w:cs="Wingdings 2"/>
          <w:color w:val="0D0D0D"/>
        </w:rPr>
        <w:t></w:t>
      </w:r>
      <w:r>
        <w:rPr>
          <w:rFonts w:ascii="標楷體" w:eastAsia="標楷體" w:hAnsi="標楷體" w:cs="DFBiaoKaiShu-B5"/>
          <w:color w:val="0D0D0D"/>
        </w:rPr>
        <w:t>，很少發生的情境打</w:t>
      </w:r>
      <w:r>
        <w:rPr>
          <w:rFonts w:ascii="Wingdings 2" w:eastAsia="Wingdings 2" w:hAnsi="Wingdings 2" w:cs="Wingdings 2"/>
          <w:color w:val="0D0D0D"/>
        </w:rPr>
        <w:t></w:t>
      </w:r>
      <w:r>
        <w:rPr>
          <w:rFonts w:ascii="標楷體" w:eastAsia="標楷體" w:hAnsi="標楷體" w:cs="DFBiaoKaiShu-B5"/>
          <w:color w:val="0D0D0D"/>
        </w:rPr>
        <w:t>)</w:t>
      </w:r>
    </w:p>
    <w:tbl>
      <w:tblPr>
        <w:tblW w:w="9057" w:type="dxa"/>
        <w:tblInd w:w="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7727"/>
      </w:tblGrid>
      <w:tr w:rsidR="00E458C3" w14:paraId="3025B8C5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8247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A20F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經常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不常發生的活動</w:t>
            </w:r>
          </w:p>
        </w:tc>
      </w:tr>
      <w:tr w:rsidR="00E458C3" w14:paraId="1BD45C54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3490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3E5F" w14:textId="77777777" w:rsidR="00E458C3" w:rsidRDefault="00E27C9C">
            <w:pPr>
              <w:pStyle w:val="ae"/>
              <w:numPr>
                <w:ilvl w:val="0"/>
                <w:numId w:val="7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學習活動：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老師講課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老師示範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問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問題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分組討論</w:t>
            </w:r>
          </w:p>
          <w:p w14:paraId="5E9C95FB" w14:textId="77777777" w:rsidR="00E458C3" w:rsidRDefault="00E27C9C">
            <w:pPr>
              <w:pStyle w:val="ae"/>
              <w:tabs>
                <w:tab w:val="left" w:pos="175"/>
              </w:tabs>
              <w:ind w:left="1734" w:hanging="1"/>
            </w:pPr>
            <w:r>
              <w:rPr>
                <w:rFonts w:ascii="Wingdings 2" w:eastAsia="Wingdings 2" w:hAnsi="Wingdings 2" w:cs="Wingdings 2"/>
                <w:color w:val="0D0D0D"/>
              </w:rPr>
              <w:lastRenderedPageBreak/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自習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寫作業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大團體活動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小團體活動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個別活動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某些科目進行中：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</w:t>
            </w:r>
          </w:p>
          <w:p w14:paraId="3832A55C" w14:textId="77777777" w:rsidR="00E458C3" w:rsidRDefault="00E27C9C">
            <w:pPr>
              <w:pStyle w:val="ae"/>
              <w:numPr>
                <w:ilvl w:val="0"/>
                <w:numId w:val="7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休閒活動：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大團體活動：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小團體活動：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09FE98D6" w14:textId="77777777" w:rsidR="00E458C3" w:rsidRDefault="00E27C9C">
            <w:pPr>
              <w:pStyle w:val="ae"/>
              <w:tabs>
                <w:tab w:val="left" w:pos="175"/>
              </w:tabs>
              <w:ind w:left="173" w:firstLine="156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個人活動：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家庭活動：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0739F820" w14:textId="77777777" w:rsidR="00E458C3" w:rsidRDefault="00E27C9C">
            <w:pPr>
              <w:pStyle w:val="ae"/>
              <w:tabs>
                <w:tab w:val="left" w:pos="175"/>
              </w:tabs>
              <w:ind w:left="173" w:firstLine="156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</w:t>
            </w:r>
          </w:p>
          <w:p w14:paraId="55F0A7CF" w14:textId="77777777" w:rsidR="00E458C3" w:rsidRDefault="00E27C9C">
            <w:pPr>
              <w:pStyle w:val="ae"/>
              <w:numPr>
                <w:ilvl w:val="0"/>
                <w:numId w:val="7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日常生活：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用餐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洗澡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起床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出門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睡前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打掃工作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0C629548" w14:textId="77777777" w:rsidR="00E458C3" w:rsidRDefault="00E27C9C">
            <w:pPr>
              <w:tabs>
                <w:tab w:val="left" w:pos="175"/>
              </w:tabs>
              <w:ind w:firstLine="168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做家事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</w:t>
            </w:r>
          </w:p>
          <w:p w14:paraId="3D059FE8" w14:textId="77777777" w:rsidR="00E458C3" w:rsidRDefault="00E27C9C">
            <w:pPr>
              <w:pStyle w:val="ae"/>
              <w:numPr>
                <w:ilvl w:val="0"/>
                <w:numId w:val="7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</w:t>
            </w:r>
          </w:p>
        </w:tc>
      </w:tr>
      <w:tr w:rsidR="00E458C3" w14:paraId="2DE79011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BC36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3835" w14:textId="77777777" w:rsidR="00E458C3" w:rsidRDefault="00E27C9C">
            <w:pPr>
              <w:pStyle w:val="ae"/>
              <w:numPr>
                <w:ilvl w:val="0"/>
                <w:numId w:val="8"/>
              </w:numPr>
              <w:tabs>
                <w:tab w:val="left" w:pos="175"/>
              </w:tabs>
              <w:ind w:left="317" w:hanging="317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學習活動：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老師講課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老師示範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問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問題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分組討論</w:t>
            </w:r>
          </w:p>
          <w:p w14:paraId="7AAC4C3A" w14:textId="77777777" w:rsidR="00E458C3" w:rsidRDefault="00E27C9C">
            <w:pPr>
              <w:pStyle w:val="ae"/>
              <w:tabs>
                <w:tab w:val="left" w:pos="175"/>
              </w:tabs>
              <w:ind w:left="1734" w:hanging="1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自習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寫作業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大團體活動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小團體活動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個別活動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某些科目進行中：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</w:t>
            </w:r>
          </w:p>
          <w:p w14:paraId="3EF53A64" w14:textId="77777777" w:rsidR="00E458C3" w:rsidRDefault="00E27C9C">
            <w:pPr>
              <w:pStyle w:val="ae"/>
              <w:numPr>
                <w:ilvl w:val="0"/>
                <w:numId w:val="8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休閒活動：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大團體活動：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小團體活動：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60CDE8C4" w14:textId="77777777" w:rsidR="00E458C3" w:rsidRDefault="00E27C9C">
            <w:pPr>
              <w:pStyle w:val="ae"/>
              <w:tabs>
                <w:tab w:val="left" w:pos="175"/>
              </w:tabs>
              <w:ind w:left="173" w:firstLine="156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個人活動：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家庭活動：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56678A42" w14:textId="77777777" w:rsidR="00E458C3" w:rsidRDefault="00E27C9C">
            <w:pPr>
              <w:pStyle w:val="ae"/>
              <w:tabs>
                <w:tab w:val="left" w:pos="175"/>
              </w:tabs>
              <w:ind w:left="173" w:firstLine="156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</w:t>
            </w:r>
          </w:p>
          <w:p w14:paraId="5D2FE4C2" w14:textId="77777777" w:rsidR="00E458C3" w:rsidRDefault="00E27C9C">
            <w:pPr>
              <w:pStyle w:val="ae"/>
              <w:numPr>
                <w:ilvl w:val="0"/>
                <w:numId w:val="8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日常生活：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用餐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洗澡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起床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出門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睡前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打掃工作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1167DE11" w14:textId="77777777" w:rsidR="00E458C3" w:rsidRDefault="00E27C9C">
            <w:pPr>
              <w:tabs>
                <w:tab w:val="left" w:pos="175"/>
              </w:tabs>
              <w:ind w:firstLine="168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做家事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</w:t>
            </w:r>
          </w:p>
          <w:p w14:paraId="58BEE1C1" w14:textId="77777777" w:rsidR="00E458C3" w:rsidRDefault="00E27C9C">
            <w:pPr>
              <w:pStyle w:val="ae"/>
              <w:tabs>
                <w:tab w:val="left" w:pos="1440"/>
              </w:tabs>
              <w:ind w:firstLine="0"/>
            </w:pPr>
            <w:r>
              <w:rPr>
                <w:rFonts w:ascii="標楷體" w:eastAsia="標楷體" w:hAnsi="標楷體" w:cs="DFBiaoKaiShu-B5"/>
                <w:color w:val="0D0D0D"/>
              </w:rPr>
              <w:t>4.□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</w:tc>
      </w:tr>
      <w:tr w:rsidR="00E458C3" w14:paraId="637E43E2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A5AF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E552" w14:textId="77777777" w:rsidR="00E458C3" w:rsidRDefault="00E27C9C">
            <w:pPr>
              <w:pStyle w:val="ae"/>
              <w:numPr>
                <w:ilvl w:val="0"/>
                <w:numId w:val="9"/>
              </w:numPr>
              <w:tabs>
                <w:tab w:val="left" w:pos="175"/>
              </w:tabs>
              <w:ind w:left="175" w:hanging="175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學習活動：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老師講課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老師示範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老師</w:t>
            </w: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問</w:t>
            </w:r>
            <w:proofErr w:type="gramEnd"/>
            <w:r>
              <w:rPr>
                <w:rFonts w:ascii="標楷體" w:eastAsia="標楷體" w:hAnsi="標楷體" w:cs="DFBiaoKaiShu-B5"/>
                <w:color w:val="0D0D0D"/>
              </w:rPr>
              <w:t>問題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分組討論</w:t>
            </w:r>
          </w:p>
          <w:p w14:paraId="3A483DDA" w14:textId="77777777" w:rsidR="00E458C3" w:rsidRDefault="00E27C9C">
            <w:pPr>
              <w:pStyle w:val="ae"/>
              <w:tabs>
                <w:tab w:val="left" w:pos="175"/>
              </w:tabs>
              <w:ind w:left="1734" w:hanging="1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自習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寫作業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大團體活動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小團體活動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個別活動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某些科目進行中：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</w:t>
            </w:r>
          </w:p>
          <w:p w14:paraId="00799D7B" w14:textId="77777777" w:rsidR="00E458C3" w:rsidRDefault="00E27C9C">
            <w:pPr>
              <w:pStyle w:val="ae"/>
              <w:numPr>
                <w:ilvl w:val="0"/>
                <w:numId w:val="9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休閒活動：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大團體活動：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小團體活動：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549B1D85" w14:textId="77777777" w:rsidR="00E458C3" w:rsidRDefault="00E27C9C">
            <w:pPr>
              <w:pStyle w:val="ae"/>
              <w:tabs>
                <w:tab w:val="left" w:pos="175"/>
              </w:tabs>
              <w:ind w:left="173" w:firstLine="156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個人活動：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家庭活動：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5DC86D1A" w14:textId="77777777" w:rsidR="00E458C3" w:rsidRDefault="00E27C9C">
            <w:pPr>
              <w:pStyle w:val="ae"/>
              <w:tabs>
                <w:tab w:val="left" w:pos="175"/>
              </w:tabs>
              <w:ind w:left="173" w:firstLine="156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</w:t>
            </w:r>
          </w:p>
          <w:p w14:paraId="6D0E786D" w14:textId="77777777" w:rsidR="00E458C3" w:rsidRDefault="00E27C9C">
            <w:pPr>
              <w:pStyle w:val="ae"/>
              <w:numPr>
                <w:ilvl w:val="0"/>
                <w:numId w:val="9"/>
              </w:numPr>
              <w:tabs>
                <w:tab w:val="left" w:pos="175"/>
              </w:tabs>
              <w:ind w:left="173" w:hanging="173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日常生活：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用餐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洗澡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起床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出門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睡前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打掃工作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5F2EE2B6" w14:textId="77777777" w:rsidR="00E458C3" w:rsidRDefault="00E27C9C">
            <w:pPr>
              <w:tabs>
                <w:tab w:val="left" w:pos="175"/>
              </w:tabs>
              <w:ind w:firstLine="1680"/>
            </w:pP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做家事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</w:t>
            </w:r>
          </w:p>
          <w:p w14:paraId="24BC365D" w14:textId="77777777" w:rsidR="00E458C3" w:rsidRDefault="00E27C9C">
            <w:pPr>
              <w:pStyle w:val="ae"/>
              <w:tabs>
                <w:tab w:val="left" w:pos="1440"/>
              </w:tabs>
              <w:ind w:firstLine="0"/>
            </w:pP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</w:tc>
      </w:tr>
    </w:tbl>
    <w:p w14:paraId="7DFF147B" w14:textId="77777777" w:rsidR="00E458C3" w:rsidRDefault="00E458C3">
      <w:pPr>
        <w:pStyle w:val="ae"/>
        <w:tabs>
          <w:tab w:val="left" w:pos="1440"/>
        </w:tabs>
        <w:ind w:left="905" w:firstLine="0"/>
        <w:rPr>
          <w:rFonts w:ascii="標楷體" w:eastAsia="標楷體" w:hAnsi="標楷體" w:cs="DFBiaoKaiShu-B5"/>
          <w:color w:val="0D0D0D"/>
        </w:rPr>
      </w:pPr>
    </w:p>
    <w:p w14:paraId="3DC1BBA7" w14:textId="77777777" w:rsidR="00E458C3" w:rsidRDefault="00E27C9C">
      <w:pPr>
        <w:pStyle w:val="ae"/>
        <w:tabs>
          <w:tab w:val="left" w:pos="1440"/>
        </w:tabs>
        <w:ind w:left="991" w:hanging="425"/>
      </w:pPr>
      <w:r>
        <w:rPr>
          <w:rFonts w:ascii="標楷體" w:eastAsia="標楷體" w:hAnsi="標楷體" w:cs="DFBiaoKaiShu-B5"/>
          <w:color w:val="0D0D0D"/>
        </w:rPr>
        <w:t>五、標的行為發生當下的</w:t>
      </w:r>
      <w:r>
        <w:rPr>
          <w:rFonts w:ascii="標楷體" w:eastAsia="標楷體" w:hAnsi="標楷體" w:cs="DFBiaoKaiShu-B5"/>
          <w:b/>
          <w:color w:val="0D0D0D"/>
        </w:rPr>
        <w:t>物理環境</w:t>
      </w:r>
      <w:r>
        <w:rPr>
          <w:rFonts w:ascii="標楷體" w:eastAsia="標楷體" w:hAnsi="標楷體" w:cs="DFBiaoKaiShu-B5"/>
          <w:color w:val="0D0D0D"/>
        </w:rPr>
        <w:t>經常是什麼樣子？</w:t>
      </w:r>
      <w:proofErr w:type="gramStart"/>
      <w:r>
        <w:rPr>
          <w:rFonts w:ascii="標楷體" w:eastAsia="標楷體" w:hAnsi="標楷體" w:cs="DFBiaoKaiShu-B5"/>
          <w:color w:val="0D0D0D"/>
        </w:rPr>
        <w:t>反之，</w:t>
      </w:r>
      <w:proofErr w:type="gramEnd"/>
      <w:r>
        <w:rPr>
          <w:rFonts w:ascii="標楷體" w:eastAsia="標楷體" w:hAnsi="標楷體" w:cs="DFBiaoKaiShu-B5"/>
          <w:color w:val="0D0D0D"/>
        </w:rPr>
        <w:t>很少是什麼樣子？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經常發生的情境打</w:t>
      </w:r>
      <w:r>
        <w:rPr>
          <w:rFonts w:ascii="Wingdings 2" w:eastAsia="Wingdings 2" w:hAnsi="Wingdings 2" w:cs="Wingdings 2"/>
          <w:color w:val="0D0D0D"/>
        </w:rPr>
        <w:t></w:t>
      </w:r>
      <w:r>
        <w:rPr>
          <w:rFonts w:ascii="標楷體" w:eastAsia="標楷體" w:hAnsi="標楷體" w:cs="DFBiaoKaiShu-B5"/>
          <w:color w:val="0D0D0D"/>
        </w:rPr>
        <w:t>，很少發生的情境打</w:t>
      </w:r>
      <w:r>
        <w:rPr>
          <w:rFonts w:ascii="Wingdings 2" w:eastAsia="Wingdings 2" w:hAnsi="Wingdings 2" w:cs="Wingdings 2"/>
          <w:color w:val="0D0D0D"/>
        </w:rPr>
        <w:t></w:t>
      </w:r>
      <w:r>
        <w:rPr>
          <w:rFonts w:ascii="標楷體" w:eastAsia="標楷體" w:hAnsi="標楷體" w:cs="DFBiaoKaiShu-B5"/>
          <w:color w:val="0D0D0D"/>
        </w:rPr>
        <w:t>)</w:t>
      </w:r>
    </w:p>
    <w:tbl>
      <w:tblPr>
        <w:tblW w:w="9057" w:type="dxa"/>
        <w:tblInd w:w="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7727"/>
      </w:tblGrid>
      <w:tr w:rsidR="00E458C3" w14:paraId="75B0B9C1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D101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FD50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經常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不常發生的物理環境</w:t>
            </w:r>
          </w:p>
        </w:tc>
      </w:tr>
      <w:tr w:rsidR="00E458C3" w14:paraId="7422D0A8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1D33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D937" w14:textId="77777777" w:rsidR="00E458C3" w:rsidRDefault="00E27C9C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溫度：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太熱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太冷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2980C27D" w14:textId="77777777" w:rsidR="00E458C3" w:rsidRDefault="00E27C9C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光線：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太強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太暗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4BB1EF08" w14:textId="77777777" w:rsidR="00E458C3" w:rsidRDefault="00E27C9C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吵雜程度：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太吵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太安靜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042BD389" w14:textId="77777777" w:rsidR="00E458C3" w:rsidRDefault="00E27C9C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空間：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太擁擠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太空曠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205EE924" w14:textId="77777777" w:rsidR="00E458C3" w:rsidRDefault="00E27C9C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</w:tc>
      </w:tr>
      <w:tr w:rsidR="00E458C3" w14:paraId="31ECE5B9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C147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B190" w14:textId="77777777" w:rsidR="00E458C3" w:rsidRDefault="00E27C9C">
            <w:pPr>
              <w:pStyle w:val="ae"/>
              <w:numPr>
                <w:ilvl w:val="0"/>
                <w:numId w:val="11"/>
              </w:numPr>
              <w:ind w:left="317" w:hanging="284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溫度：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太熱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太冷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6C02A306" w14:textId="77777777" w:rsidR="00E458C3" w:rsidRDefault="00E27C9C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光線：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太強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太暗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3C35027C" w14:textId="77777777" w:rsidR="00E458C3" w:rsidRDefault="00E27C9C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吵雜程度：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太吵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太安靜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58AD18B3" w14:textId="77777777" w:rsidR="00E458C3" w:rsidRDefault="00E27C9C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空間：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太擁擠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太空曠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03997A13" w14:textId="77777777" w:rsidR="00E458C3" w:rsidRDefault="00E27C9C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</w:tc>
      </w:tr>
      <w:tr w:rsidR="00E458C3" w14:paraId="755D971F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B43C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4D51" w14:textId="77777777" w:rsidR="00E458C3" w:rsidRDefault="00E27C9C">
            <w:pPr>
              <w:pStyle w:val="ae"/>
              <w:numPr>
                <w:ilvl w:val="0"/>
                <w:numId w:val="12"/>
              </w:numPr>
              <w:ind w:left="317" w:hanging="317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溫度：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太熱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太冷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76B30F5D" w14:textId="77777777" w:rsidR="00E458C3" w:rsidRDefault="00E27C9C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光線：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太強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太暗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4E615533" w14:textId="77777777" w:rsidR="00E458C3" w:rsidRDefault="00E27C9C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吵雜程度：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太吵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太安靜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070E6D75" w14:textId="77777777" w:rsidR="00E458C3" w:rsidRDefault="00E27C9C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空間：</w:t>
            </w:r>
            <w:r>
              <w:rPr>
                <w:rFonts w:ascii="標楷體" w:eastAsia="標楷體" w:hAnsi="標楷體" w:cs="DFBiaoKaiShu-B5"/>
                <w:color w:val="0D0D0D"/>
              </w:rPr>
              <w:t>□</w:t>
            </w:r>
            <w:r>
              <w:rPr>
                <w:rFonts w:ascii="標楷體" w:eastAsia="標楷體" w:hAnsi="標楷體" w:cs="DFBiaoKaiShu-B5"/>
                <w:color w:val="0D0D0D"/>
              </w:rPr>
              <w:t>太擁擠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太空曠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</w:p>
          <w:p w14:paraId="4F89D282" w14:textId="77777777" w:rsidR="00E458C3" w:rsidRDefault="00E27C9C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lastRenderedPageBreak/>
              <w:t>其他：</w:t>
            </w:r>
          </w:p>
        </w:tc>
      </w:tr>
    </w:tbl>
    <w:p w14:paraId="227B6E8F" w14:textId="77777777" w:rsidR="00E458C3" w:rsidRDefault="00E458C3">
      <w:pPr>
        <w:pStyle w:val="ae"/>
        <w:tabs>
          <w:tab w:val="left" w:pos="1440"/>
        </w:tabs>
        <w:ind w:left="905" w:firstLine="0"/>
        <w:rPr>
          <w:rFonts w:ascii="標楷體" w:eastAsia="標楷體" w:hAnsi="標楷體" w:cs="DFBiaoKaiShu-B5"/>
          <w:color w:val="0D0D0D"/>
        </w:rPr>
      </w:pPr>
    </w:p>
    <w:p w14:paraId="744D25CF" w14:textId="77777777" w:rsidR="00E458C3" w:rsidRDefault="00E27C9C">
      <w:pPr>
        <w:pStyle w:val="ae"/>
        <w:numPr>
          <w:ilvl w:val="1"/>
          <w:numId w:val="12"/>
        </w:numPr>
        <w:tabs>
          <w:tab w:val="left" w:pos="-109"/>
        </w:tabs>
        <w:ind w:hanging="393"/>
      </w:pPr>
      <w:r>
        <w:rPr>
          <w:rFonts w:ascii="標楷體" w:eastAsia="標楷體" w:hAnsi="標楷體" w:cs="DFBiaoKaiShu-B5"/>
          <w:color w:val="0D0D0D"/>
        </w:rPr>
        <w:t>在標的行為出現前經常發生</w:t>
      </w:r>
      <w:r>
        <w:rPr>
          <w:rFonts w:ascii="標楷體" w:eastAsia="標楷體" w:hAnsi="標楷體" w:cs="DFBiaoKaiShu-B5"/>
          <w:color w:val="0D0D0D"/>
        </w:rPr>
        <w:t>的事件？</w:t>
      </w:r>
      <w:proofErr w:type="gramStart"/>
      <w:r>
        <w:rPr>
          <w:rFonts w:ascii="標楷體" w:eastAsia="標楷體" w:hAnsi="標楷體" w:cs="DFBiaoKaiShu-B5"/>
          <w:color w:val="0D0D0D"/>
        </w:rPr>
        <w:t>反之，</w:t>
      </w:r>
      <w:proofErr w:type="gramEnd"/>
      <w:r>
        <w:rPr>
          <w:rFonts w:ascii="標楷體" w:eastAsia="標楷體" w:hAnsi="標楷體" w:cs="DFBiaoKaiShu-B5"/>
          <w:color w:val="0D0D0D"/>
        </w:rPr>
        <w:t>很少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或沒有</w:t>
      </w:r>
      <w:r>
        <w:rPr>
          <w:rFonts w:ascii="標楷體" w:eastAsia="標楷體" w:hAnsi="標楷體" w:cs="DFBiaoKaiShu-B5"/>
          <w:color w:val="0D0D0D"/>
        </w:rPr>
        <w:t>)</w:t>
      </w:r>
      <w:r>
        <w:rPr>
          <w:rFonts w:ascii="標楷體" w:eastAsia="標楷體" w:hAnsi="標楷體" w:cs="DFBiaoKaiShu-B5"/>
          <w:color w:val="0D0D0D"/>
        </w:rPr>
        <w:t>發生的事件？</w:t>
      </w:r>
      <w:r>
        <w:rPr>
          <w:rFonts w:ascii="標楷體" w:eastAsia="標楷體" w:hAnsi="標楷體" w:cs="DFBiaoKaiShu-B5"/>
          <w:color w:val="0D0D0D"/>
        </w:rPr>
        <w:t>(</w:t>
      </w:r>
      <w:r>
        <w:rPr>
          <w:rFonts w:ascii="標楷體" w:eastAsia="標楷體" w:hAnsi="標楷體" w:cs="DFBiaoKaiShu-B5"/>
          <w:color w:val="0D0D0D"/>
        </w:rPr>
        <w:t>經常發生的情境打</w:t>
      </w:r>
      <w:r>
        <w:rPr>
          <w:rFonts w:ascii="Wingdings 2" w:eastAsia="Wingdings 2" w:hAnsi="Wingdings 2" w:cs="Wingdings 2"/>
        </w:rPr>
        <w:t></w:t>
      </w:r>
      <w:r>
        <w:rPr>
          <w:rFonts w:ascii="標楷體" w:eastAsia="標楷體" w:hAnsi="標楷體" w:cs="DFBiaoKaiShu-B5"/>
          <w:color w:val="0D0D0D"/>
        </w:rPr>
        <w:t>，不常發生的情境打</w:t>
      </w:r>
      <w:r>
        <w:rPr>
          <w:rFonts w:ascii="Wingdings 2" w:eastAsia="Wingdings 2" w:hAnsi="Wingdings 2" w:cs="Wingdings 2"/>
        </w:rPr>
        <w:t></w:t>
      </w:r>
      <w:r>
        <w:rPr>
          <w:rFonts w:ascii="標楷體" w:eastAsia="標楷體" w:hAnsi="標楷體" w:cs="DFBiaoKaiShu-B5"/>
          <w:color w:val="0D0D0D"/>
        </w:rPr>
        <w:t>)</w:t>
      </w:r>
    </w:p>
    <w:tbl>
      <w:tblPr>
        <w:tblW w:w="8930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</w:tblGrid>
      <w:tr w:rsidR="00E458C3" w14:paraId="3A14BF6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6970" w14:textId="77777777" w:rsidR="00E458C3" w:rsidRDefault="00E27C9C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D59D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學生在標的行為發生前經常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很少面臨的事件</w:t>
            </w:r>
          </w:p>
        </w:tc>
      </w:tr>
      <w:tr w:rsidR="00E458C3" w14:paraId="368BF36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A450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7F5C" w14:textId="77777777" w:rsidR="00E458C3" w:rsidRDefault="00E27C9C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接受到指令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2.□</w:t>
            </w:r>
            <w:r>
              <w:rPr>
                <w:rFonts w:ascii="標楷體" w:eastAsia="標楷體" w:hAnsi="標楷體" w:cs="DFBiaoKaiShu-B5"/>
                <w:color w:val="0D0D0D"/>
              </w:rPr>
              <w:t>接受到較難的工作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3.□</w:t>
            </w:r>
            <w:r>
              <w:rPr>
                <w:rFonts w:ascii="標楷體" w:eastAsia="標楷體" w:hAnsi="標楷體" w:cs="DFBiaoKaiShu-B5"/>
                <w:color w:val="0D0D0D"/>
              </w:rPr>
              <w:t>正在從事喜歡的活動被干擾或移走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4.□</w:t>
            </w:r>
            <w:r>
              <w:rPr>
                <w:rFonts w:ascii="標楷體" w:eastAsia="標楷體" w:hAnsi="標楷體" w:cs="DFBiaoKaiShu-B5"/>
                <w:color w:val="0D0D0D"/>
              </w:rPr>
              <w:t>例行活動有所變動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5.□</w:t>
            </w:r>
            <w:r>
              <w:rPr>
                <w:rFonts w:ascii="標楷體" w:eastAsia="標楷體" w:hAnsi="標楷體" w:cs="DFBiaoKaiShu-B5"/>
                <w:color w:val="0D0D0D"/>
              </w:rPr>
              <w:t>要求某樣物品但沒有得到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0ED5AE4A" w14:textId="77777777" w:rsidR="00E458C3" w:rsidRDefault="00E27C9C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6.□</w:t>
            </w:r>
            <w:r>
              <w:rPr>
                <w:rFonts w:ascii="標楷體" w:eastAsia="標楷體" w:hAnsi="標楷體" w:cs="DFBiaoKaiShu-B5"/>
                <w:color w:val="0D0D0D"/>
              </w:rPr>
              <w:t>受到責備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7.□</w:t>
            </w:r>
            <w:r>
              <w:rPr>
                <w:rFonts w:ascii="標楷體" w:eastAsia="標楷體" w:hAnsi="標楷體" w:cs="DFBiaoKaiShu-B5"/>
                <w:color w:val="0D0D0D"/>
              </w:rPr>
              <w:t>沒人理會他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8.□</w:t>
            </w:r>
            <w:r>
              <w:rPr>
                <w:rFonts w:ascii="標楷體" w:eastAsia="標楷體" w:hAnsi="標楷體" w:cs="DFBiaoKaiShu-B5"/>
                <w:color w:val="0D0D0D"/>
              </w:rPr>
              <w:t>可以任意獲得的物品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9.□</w:t>
            </w:r>
            <w:r>
              <w:rPr>
                <w:rFonts w:ascii="標楷體" w:eastAsia="標楷體" w:hAnsi="標楷體" w:cs="DFBiaoKaiShu-B5"/>
                <w:color w:val="0D0D0D"/>
              </w:rPr>
              <w:t>長時間從事一種活動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10.□</w:t>
            </w:r>
            <w:r>
              <w:rPr>
                <w:rFonts w:ascii="標楷體" w:eastAsia="標楷體" w:hAnsi="標楷體" w:cs="DFBiaoKaiShu-B5"/>
                <w:color w:val="0D0D0D"/>
              </w:rPr>
              <w:t>獨自一人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11.□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>_______________________</w:t>
            </w:r>
          </w:p>
        </w:tc>
      </w:tr>
      <w:tr w:rsidR="00E458C3" w14:paraId="5B9412F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178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3207" w14:textId="77777777" w:rsidR="00E458C3" w:rsidRDefault="00E27C9C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接受到指令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2.□</w:t>
            </w:r>
            <w:r>
              <w:rPr>
                <w:rFonts w:ascii="標楷體" w:eastAsia="標楷體" w:hAnsi="標楷體" w:cs="DFBiaoKaiShu-B5"/>
                <w:color w:val="0D0D0D"/>
              </w:rPr>
              <w:t>接受到較難的工作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標楷體" w:eastAsia="標楷體" w:hAnsi="標楷體" w:cs="DFBiaoKaiShu-B5"/>
                <w:color w:val="0D0D0D"/>
              </w:rPr>
              <w:t>3.□</w:t>
            </w:r>
            <w:r>
              <w:rPr>
                <w:rFonts w:ascii="標楷體" w:eastAsia="標楷體" w:hAnsi="標楷體" w:cs="DFBiaoKaiShu-B5"/>
                <w:color w:val="0D0D0D"/>
              </w:rPr>
              <w:t>正在從事喜歡的活動被干擾或移走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4.□</w:t>
            </w:r>
            <w:r>
              <w:rPr>
                <w:rFonts w:ascii="標楷體" w:eastAsia="標楷體" w:hAnsi="標楷體" w:cs="DFBiaoKaiShu-B5"/>
                <w:color w:val="0D0D0D"/>
              </w:rPr>
              <w:t>例行活動有所變動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5.□</w:t>
            </w:r>
            <w:r>
              <w:rPr>
                <w:rFonts w:ascii="標楷體" w:eastAsia="標楷體" w:hAnsi="標楷體" w:cs="DFBiaoKaiShu-B5"/>
                <w:color w:val="0D0D0D"/>
              </w:rPr>
              <w:t>要求某樣物品但沒有得到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2872EA52" w14:textId="77777777" w:rsidR="00E458C3" w:rsidRDefault="00E27C9C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6.□</w:t>
            </w:r>
            <w:r>
              <w:rPr>
                <w:rFonts w:ascii="標楷體" w:eastAsia="標楷體" w:hAnsi="標楷體" w:cs="DFBiaoKaiShu-B5"/>
                <w:color w:val="0D0D0D"/>
              </w:rPr>
              <w:t>受到責備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7.□</w:t>
            </w:r>
            <w:r>
              <w:rPr>
                <w:rFonts w:ascii="標楷體" w:eastAsia="標楷體" w:hAnsi="標楷體" w:cs="DFBiaoKaiShu-B5"/>
                <w:color w:val="0D0D0D"/>
              </w:rPr>
              <w:t>沒人理會他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8.□</w:t>
            </w:r>
            <w:r>
              <w:rPr>
                <w:rFonts w:ascii="標楷體" w:eastAsia="標楷體" w:hAnsi="標楷體" w:cs="DFBiaoKaiShu-B5"/>
                <w:color w:val="0D0D0D"/>
              </w:rPr>
              <w:t>可以任意獲得的物品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9.□</w:t>
            </w:r>
            <w:r>
              <w:rPr>
                <w:rFonts w:ascii="標楷體" w:eastAsia="標楷體" w:hAnsi="標楷體" w:cs="DFBiaoKaiShu-B5"/>
                <w:color w:val="0D0D0D"/>
              </w:rPr>
              <w:t>長時間從事一種活動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10.□</w:t>
            </w:r>
            <w:r>
              <w:rPr>
                <w:rFonts w:ascii="標楷體" w:eastAsia="標楷體" w:hAnsi="標楷體" w:cs="DFBiaoKaiShu-B5"/>
                <w:color w:val="0D0D0D"/>
              </w:rPr>
              <w:t>獨自一人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11.□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>_______________________</w:t>
            </w:r>
          </w:p>
        </w:tc>
      </w:tr>
      <w:tr w:rsidR="00E458C3" w14:paraId="37F0BD4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A35C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F683" w14:textId="77777777" w:rsidR="00E458C3" w:rsidRDefault="00E27C9C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接受到指令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2.□</w:t>
            </w:r>
            <w:r>
              <w:rPr>
                <w:rFonts w:ascii="標楷體" w:eastAsia="標楷體" w:hAnsi="標楷體" w:cs="DFBiaoKaiShu-B5"/>
                <w:color w:val="0D0D0D"/>
              </w:rPr>
              <w:t>接受到較難的工作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3.□</w:t>
            </w:r>
            <w:r>
              <w:rPr>
                <w:rFonts w:ascii="標楷體" w:eastAsia="標楷體" w:hAnsi="標楷體" w:cs="DFBiaoKaiShu-B5"/>
                <w:color w:val="0D0D0D"/>
              </w:rPr>
              <w:t>正在從事喜歡的活動被干擾或移走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4.□</w:t>
            </w:r>
            <w:r>
              <w:rPr>
                <w:rFonts w:ascii="標楷體" w:eastAsia="標楷體" w:hAnsi="標楷體" w:cs="DFBiaoKaiShu-B5"/>
                <w:color w:val="0D0D0D"/>
              </w:rPr>
              <w:t>例行活動有所變動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5.□</w:t>
            </w:r>
            <w:r>
              <w:rPr>
                <w:rFonts w:ascii="標楷體" w:eastAsia="標楷體" w:hAnsi="標楷體" w:cs="DFBiaoKaiShu-B5"/>
                <w:color w:val="0D0D0D"/>
              </w:rPr>
              <w:t>要求某樣物品但沒有得到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6.□</w:t>
            </w:r>
            <w:r>
              <w:rPr>
                <w:rFonts w:ascii="標楷體" w:eastAsia="標楷體" w:hAnsi="標楷體" w:cs="DFBiaoKaiShu-B5"/>
                <w:color w:val="0D0D0D"/>
              </w:rPr>
              <w:t>受到責備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7.□</w:t>
            </w:r>
            <w:r>
              <w:rPr>
                <w:rFonts w:ascii="標楷體" w:eastAsia="標楷體" w:hAnsi="標楷體" w:cs="DFBiaoKaiShu-B5"/>
                <w:color w:val="0D0D0D"/>
              </w:rPr>
              <w:t>沒人理會他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8.□</w:t>
            </w:r>
            <w:r>
              <w:rPr>
                <w:rFonts w:ascii="標楷體" w:eastAsia="標楷體" w:hAnsi="標楷體" w:cs="DFBiaoKaiShu-B5"/>
                <w:color w:val="0D0D0D"/>
              </w:rPr>
              <w:t>可以任意獲得的物品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9.□</w:t>
            </w:r>
            <w:r>
              <w:rPr>
                <w:rFonts w:ascii="標楷體" w:eastAsia="標楷體" w:hAnsi="標楷體" w:cs="DFBiaoKaiShu-B5"/>
                <w:color w:val="0D0D0D"/>
              </w:rPr>
              <w:t>長時間從事一種活動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10.□</w:t>
            </w:r>
            <w:r>
              <w:rPr>
                <w:rFonts w:ascii="標楷體" w:eastAsia="標楷體" w:hAnsi="標楷體" w:cs="DFBiaoKaiShu-B5"/>
                <w:color w:val="0D0D0D"/>
              </w:rPr>
              <w:t>獨自一人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11.□</w:t>
            </w:r>
            <w:r>
              <w:rPr>
                <w:rFonts w:ascii="標楷體" w:eastAsia="標楷體" w:hAnsi="標楷體" w:cs="DFBiaoKaiShu-B5"/>
                <w:color w:val="0D0D0D"/>
              </w:rPr>
              <w:t>其</w:t>
            </w:r>
            <w:r>
              <w:rPr>
                <w:rFonts w:ascii="標楷體" w:eastAsia="標楷體" w:hAnsi="標楷體" w:cs="DFBiaoKaiShu-B5"/>
                <w:color w:val="0D0D0D"/>
              </w:rPr>
              <w:t>他：</w:t>
            </w:r>
            <w:r>
              <w:rPr>
                <w:rFonts w:ascii="標楷體" w:eastAsia="標楷體" w:hAnsi="標楷體" w:cs="DFBiaoKaiShu-B5"/>
                <w:color w:val="0D0D0D"/>
              </w:rPr>
              <w:t>_______________________</w:t>
            </w:r>
          </w:p>
        </w:tc>
      </w:tr>
    </w:tbl>
    <w:p w14:paraId="29995343" w14:textId="77777777" w:rsidR="00E458C3" w:rsidRDefault="00E458C3">
      <w:pPr>
        <w:rPr>
          <w:rFonts w:ascii="標楷體" w:eastAsia="標楷體" w:hAnsi="標楷體" w:cs="DFBiaoKaiShu-B5"/>
          <w:color w:val="0D0D0D"/>
        </w:rPr>
      </w:pPr>
    </w:p>
    <w:p w14:paraId="7A1BF359" w14:textId="77777777" w:rsidR="00E458C3" w:rsidRDefault="00E27C9C">
      <w:pPr>
        <w:tabs>
          <w:tab w:val="left" w:pos="1440"/>
        </w:tabs>
      </w:pPr>
      <w:bookmarkStart w:id="3" w:name="肆、行為問題發生後經常"/>
      <w:bookmarkEnd w:id="3"/>
      <w:r>
        <w:rPr>
          <w:rFonts w:ascii="標楷體" w:eastAsia="標楷體" w:hAnsi="標楷體" w:cs="DFBiaoKaiShu-B5"/>
          <w:b/>
          <w:color w:val="0D0D0D"/>
        </w:rPr>
        <w:t>肆、</w:t>
      </w:r>
      <w:hyperlink r:id="rId16" w:history="1">
        <w:r>
          <w:rPr>
            <w:rStyle w:val="af"/>
            <w:rFonts w:ascii="標楷體" w:eastAsia="標楷體" w:hAnsi="標楷體" w:cs="DFBiaoKaiShu-B5"/>
            <w:b/>
            <w:color w:val="0D0D0D"/>
            <w:u w:val="none"/>
          </w:rPr>
          <w:t>標的行為發生後經常出現什麼後果</w:t>
        </w:r>
      </w:hyperlink>
      <w:r>
        <w:rPr>
          <w:rFonts w:ascii="標楷體" w:eastAsia="標楷體" w:hAnsi="標楷體" w:cs="DFBiaoKaiShu-B5"/>
          <w:b/>
          <w:color w:val="0D0D0D"/>
        </w:rPr>
        <w:t>(</w:t>
      </w:r>
      <w:r>
        <w:rPr>
          <w:rFonts w:ascii="標楷體" w:eastAsia="標楷體" w:hAnsi="標楷體" w:cs="DFBiaoKaiShu-B5"/>
          <w:b/>
          <w:color w:val="0D0D0D"/>
        </w:rPr>
        <w:t>經常出現的後果打</w:t>
      </w:r>
      <w:r>
        <w:rPr>
          <w:rFonts w:ascii="Wingdings 2" w:eastAsia="Wingdings 2" w:hAnsi="Wingdings 2" w:cs="Wingdings 2"/>
          <w:b/>
          <w:color w:val="0D0D0D"/>
        </w:rPr>
        <w:t></w:t>
      </w:r>
      <w:r>
        <w:rPr>
          <w:rFonts w:ascii="標楷體" w:eastAsia="標楷體" w:hAnsi="標楷體" w:cs="DFBiaoKaiShu-B5"/>
          <w:b/>
          <w:color w:val="0D0D0D"/>
        </w:rPr>
        <w:t>，很少出現的後果打</w:t>
      </w:r>
      <w:r>
        <w:rPr>
          <w:rFonts w:ascii="Wingdings 2" w:eastAsia="Wingdings 2" w:hAnsi="Wingdings 2" w:cs="Wingdings 2"/>
          <w:b/>
          <w:color w:val="0D0D0D"/>
        </w:rPr>
        <w:t></w:t>
      </w:r>
      <w:r>
        <w:rPr>
          <w:rFonts w:ascii="標楷體" w:eastAsia="標楷體" w:hAnsi="標楷體" w:cs="DFBiaoKaiShu-B5"/>
          <w:b/>
          <w:color w:val="0D0D0D"/>
        </w:rPr>
        <w:t>)</w:t>
      </w:r>
      <w:bookmarkStart w:id="4" w:name="肆、標的行為發生後經常出現什麼後果"/>
      <w:bookmarkEnd w:id="4"/>
    </w:p>
    <w:tbl>
      <w:tblPr>
        <w:tblW w:w="9003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727"/>
      </w:tblGrid>
      <w:tr w:rsidR="00E458C3" w14:paraId="6793C30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9E83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C0C3" w14:textId="77777777" w:rsidR="00E458C3" w:rsidRDefault="00E27C9C">
            <w:pPr>
              <w:pStyle w:val="ae"/>
              <w:tabs>
                <w:tab w:val="left" w:pos="1440"/>
              </w:tabs>
              <w:ind w:firstLine="0"/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標的行為發生後經常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很少出現的結果</w:t>
            </w:r>
          </w:p>
        </w:tc>
      </w:tr>
      <w:tr w:rsidR="00E458C3" w14:paraId="40D4CE8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9EA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FA57" w14:textId="77777777" w:rsidR="00E458C3" w:rsidRDefault="00E27C9C">
            <w:pPr>
              <w:tabs>
                <w:tab w:val="left" w:pos="480"/>
              </w:tabs>
              <w:ind w:left="1874" w:hanging="1874"/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教師的反應：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教師趨近該生</w:t>
            </w:r>
            <w:r>
              <w:rPr>
                <w:rFonts w:ascii="標楷體" w:eastAsia="標楷體" w:hAnsi="標楷體" w:cs="DFBiaoKaiShu-B5"/>
                <w:color w:val="0D0D0D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</w:rPr>
              <w:t>看他、叫他、靠近他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)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教師中斷要求或活動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教師給予物品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教師重新引導到其他活動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教師將學生移開到其他環境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</w:t>
            </w:r>
          </w:p>
          <w:p w14:paraId="74C4CE9E" w14:textId="77777777" w:rsidR="00E458C3" w:rsidRDefault="00E27C9C">
            <w:pPr>
              <w:tabs>
                <w:tab w:val="left" w:pos="480"/>
              </w:tabs>
            </w:pPr>
            <w:r>
              <w:rPr>
                <w:rFonts w:ascii="標楷體" w:eastAsia="標楷體" w:hAnsi="標楷體" w:cs="DFBiaoKaiShu-B5"/>
                <w:color w:val="0D0D0D"/>
              </w:rPr>
              <w:t>2.□</w:t>
            </w:r>
            <w:r>
              <w:rPr>
                <w:rFonts w:ascii="標楷體" w:eastAsia="標楷體" w:hAnsi="標楷體" w:cs="DFBiaoKaiShu-B5"/>
                <w:color w:val="0D0D0D"/>
              </w:rPr>
              <w:t>同儕反應：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表情回應：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口語回應：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肢體回應：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3D377CA2" w14:textId="77777777" w:rsidR="00E458C3" w:rsidRDefault="00E27C9C">
            <w:pPr>
              <w:tabs>
                <w:tab w:val="left" w:pos="480"/>
              </w:tabs>
            </w:pPr>
            <w:r>
              <w:rPr>
                <w:rFonts w:ascii="標楷體" w:eastAsia="標楷體" w:hAnsi="標楷體" w:cs="DFBiaoKaiShu-B5"/>
                <w:color w:val="0D0D0D"/>
              </w:rPr>
              <w:t>3.□</w:t>
            </w:r>
            <w:r>
              <w:rPr>
                <w:rFonts w:ascii="標楷體" w:eastAsia="標楷體" w:hAnsi="標楷體" w:cs="DFBiaoKaiShu-B5"/>
                <w:color w:val="0D0D0D"/>
              </w:rPr>
              <w:t>學生直接獲得物品：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</w:t>
            </w:r>
          </w:p>
          <w:p w14:paraId="14B528CC" w14:textId="77777777" w:rsidR="00E458C3" w:rsidRDefault="00E27C9C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4.□</w:t>
            </w:r>
            <w:r>
              <w:rPr>
                <w:rFonts w:ascii="標楷體" w:eastAsia="標楷體" w:hAnsi="標楷體" w:cs="DFBiaoKaiShu-B5"/>
                <w:color w:val="0D0D0D"/>
              </w:rPr>
              <w:t>環境沒有反應</w:t>
            </w:r>
          </w:p>
          <w:p w14:paraId="04EADAB4" w14:textId="77777777" w:rsidR="00E458C3" w:rsidRDefault="00E27C9C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5.□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>______________________________</w:t>
            </w:r>
          </w:p>
        </w:tc>
      </w:tr>
      <w:tr w:rsidR="00E458C3" w14:paraId="6DD3B66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1884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4304" w14:textId="77777777" w:rsidR="00E458C3" w:rsidRDefault="00E27C9C">
            <w:pPr>
              <w:tabs>
                <w:tab w:val="left" w:pos="480"/>
              </w:tabs>
              <w:ind w:left="1874" w:hanging="1874"/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教師的反應：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教師趨近該生</w:t>
            </w:r>
            <w:r>
              <w:rPr>
                <w:rFonts w:ascii="標楷體" w:eastAsia="標楷體" w:hAnsi="標楷體" w:cs="DFBiaoKaiShu-B5"/>
                <w:color w:val="0D0D0D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</w:rPr>
              <w:t>看他、叫他、靠近他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)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教師中斷要求或活動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教師給予物品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教師重新引導到其他活動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教師將學生移開到其他環境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</w:t>
            </w:r>
          </w:p>
          <w:p w14:paraId="3270B9BC" w14:textId="77777777" w:rsidR="00E458C3" w:rsidRDefault="00E27C9C">
            <w:pPr>
              <w:tabs>
                <w:tab w:val="left" w:pos="480"/>
              </w:tabs>
            </w:pPr>
            <w:r>
              <w:rPr>
                <w:rFonts w:ascii="標楷體" w:eastAsia="標楷體" w:hAnsi="標楷體" w:cs="DFBiaoKaiShu-B5"/>
                <w:color w:val="0D0D0D"/>
              </w:rPr>
              <w:t>2.□</w:t>
            </w:r>
            <w:r>
              <w:rPr>
                <w:rFonts w:ascii="標楷體" w:eastAsia="標楷體" w:hAnsi="標楷體" w:cs="DFBiaoKaiShu-B5"/>
                <w:color w:val="0D0D0D"/>
              </w:rPr>
              <w:t>同儕反應：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表情回應：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口語回應：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肢體回應：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29922D80" w14:textId="77777777" w:rsidR="00E458C3" w:rsidRDefault="00E27C9C">
            <w:pPr>
              <w:tabs>
                <w:tab w:val="left" w:pos="480"/>
              </w:tabs>
            </w:pPr>
            <w:r>
              <w:rPr>
                <w:rFonts w:ascii="標楷體" w:eastAsia="標楷體" w:hAnsi="標楷體" w:cs="DFBiaoKaiShu-B5"/>
                <w:color w:val="0D0D0D"/>
              </w:rPr>
              <w:t>3.□</w:t>
            </w:r>
            <w:r>
              <w:rPr>
                <w:rFonts w:ascii="標楷體" w:eastAsia="標楷體" w:hAnsi="標楷體" w:cs="DFBiaoKaiShu-B5"/>
                <w:color w:val="0D0D0D"/>
              </w:rPr>
              <w:t>學生直接獲得物品：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</w:t>
            </w:r>
          </w:p>
          <w:p w14:paraId="67E856EC" w14:textId="77777777" w:rsidR="00E458C3" w:rsidRDefault="00E27C9C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4.□</w:t>
            </w:r>
            <w:r>
              <w:rPr>
                <w:rFonts w:ascii="標楷體" w:eastAsia="標楷體" w:hAnsi="標楷體" w:cs="DFBiaoKaiShu-B5"/>
                <w:color w:val="0D0D0D"/>
              </w:rPr>
              <w:t>環境沒有反應</w:t>
            </w:r>
          </w:p>
          <w:p w14:paraId="575B8A41" w14:textId="77777777" w:rsidR="00E458C3" w:rsidRDefault="00E27C9C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5.□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>______________________________</w:t>
            </w:r>
          </w:p>
        </w:tc>
      </w:tr>
      <w:tr w:rsidR="00E458C3" w14:paraId="4A0D985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8E1D" w14:textId="77777777" w:rsidR="00E458C3" w:rsidRDefault="00E458C3">
            <w:pPr>
              <w:pStyle w:val="ae"/>
              <w:tabs>
                <w:tab w:val="left" w:pos="1440"/>
              </w:tabs>
              <w:ind w:firstLine="0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D782" w14:textId="77777777" w:rsidR="00E458C3" w:rsidRDefault="00E27C9C">
            <w:pPr>
              <w:tabs>
                <w:tab w:val="left" w:pos="480"/>
              </w:tabs>
              <w:ind w:left="1874" w:hanging="1874"/>
            </w:pPr>
            <w:r>
              <w:rPr>
                <w:rFonts w:ascii="標楷體" w:eastAsia="標楷體" w:hAnsi="標楷體" w:cs="DFBiaoKaiShu-B5"/>
                <w:color w:val="0D0D0D"/>
              </w:rPr>
              <w:t>1.□</w:t>
            </w:r>
            <w:r>
              <w:rPr>
                <w:rFonts w:ascii="標楷體" w:eastAsia="標楷體" w:hAnsi="標楷體" w:cs="DFBiaoKaiShu-B5"/>
                <w:color w:val="0D0D0D"/>
              </w:rPr>
              <w:t>教師的反應：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教師趨近該生</w:t>
            </w:r>
            <w:r>
              <w:rPr>
                <w:rFonts w:ascii="標楷體" w:eastAsia="標楷體" w:hAnsi="標楷體" w:cs="DFBiaoKaiShu-B5"/>
                <w:color w:val="0D0D0D"/>
              </w:rPr>
              <w:t>(</w:t>
            </w:r>
            <w:r>
              <w:rPr>
                <w:rFonts w:ascii="標楷體" w:eastAsia="標楷體" w:hAnsi="標楷體" w:cs="DFBiaoKaiShu-B5"/>
                <w:color w:val="0D0D0D"/>
              </w:rPr>
              <w:t>看他、叫他、靠近他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)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教師中斷要求或活動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教師給予物品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教師重新引導到其他活動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教師將學生移開到其他環境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</w:t>
            </w:r>
          </w:p>
          <w:p w14:paraId="27988280" w14:textId="77777777" w:rsidR="00E458C3" w:rsidRDefault="00E27C9C">
            <w:pPr>
              <w:tabs>
                <w:tab w:val="left" w:pos="480"/>
              </w:tabs>
            </w:pPr>
            <w:r>
              <w:rPr>
                <w:rFonts w:ascii="標楷體" w:eastAsia="標楷體" w:hAnsi="標楷體" w:cs="DFBiaoKaiShu-B5"/>
                <w:color w:val="0D0D0D"/>
              </w:rPr>
              <w:t>2.□</w:t>
            </w:r>
            <w:r>
              <w:rPr>
                <w:rFonts w:ascii="標楷體" w:eastAsia="標楷體" w:hAnsi="標楷體" w:cs="DFBiaoKaiShu-B5"/>
                <w:color w:val="0D0D0D"/>
              </w:rPr>
              <w:t>同儕反應：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表情回應：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口語回應：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D0D0D"/>
              </w:rPr>
              <w:t></w:t>
            </w:r>
            <w:r>
              <w:rPr>
                <w:rFonts w:ascii="標楷體" w:eastAsia="標楷體" w:hAnsi="標楷體" w:cs="DFBiaoKaiShu-B5"/>
                <w:color w:val="0D0D0D"/>
              </w:rPr>
              <w:t>肢體回應：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</w:p>
          <w:p w14:paraId="20D32E09" w14:textId="77777777" w:rsidR="00E458C3" w:rsidRDefault="00E27C9C">
            <w:pPr>
              <w:tabs>
                <w:tab w:val="left" w:pos="480"/>
              </w:tabs>
            </w:pPr>
            <w:r>
              <w:rPr>
                <w:rFonts w:ascii="標楷體" w:eastAsia="標楷體" w:hAnsi="標楷體" w:cs="DFBiaoKaiShu-B5"/>
                <w:color w:val="0D0D0D"/>
              </w:rPr>
              <w:t>3.□</w:t>
            </w:r>
            <w:r>
              <w:rPr>
                <w:rFonts w:ascii="標楷體" w:eastAsia="標楷體" w:hAnsi="標楷體" w:cs="DFBiaoKaiShu-B5"/>
                <w:color w:val="0D0D0D"/>
              </w:rPr>
              <w:t>學生直接獲得</w:t>
            </w:r>
            <w:r>
              <w:rPr>
                <w:rFonts w:ascii="標楷體" w:eastAsia="標楷體" w:hAnsi="標楷體" w:cs="DFBiaoKaiShu-B5"/>
                <w:color w:val="0D0D0D"/>
              </w:rPr>
              <w:t>物品：</w:t>
            </w:r>
            <w:r>
              <w:rPr>
                <w:rFonts w:ascii="標楷體" w:eastAsia="標楷體" w:hAnsi="標楷體" w:cs="DFBiaoKaiShu-B5"/>
                <w:color w:val="0D0D0D"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              </w:t>
            </w:r>
          </w:p>
          <w:p w14:paraId="6099D853" w14:textId="77777777" w:rsidR="00E458C3" w:rsidRDefault="00E27C9C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4.□</w:t>
            </w:r>
            <w:r>
              <w:rPr>
                <w:rFonts w:ascii="標楷體" w:eastAsia="標楷體" w:hAnsi="標楷體" w:cs="DFBiaoKaiShu-B5"/>
                <w:color w:val="0D0D0D"/>
              </w:rPr>
              <w:t>環境沒有反應</w:t>
            </w:r>
          </w:p>
          <w:p w14:paraId="090CC5D1" w14:textId="77777777" w:rsidR="00E458C3" w:rsidRDefault="00E27C9C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5.□</w:t>
            </w:r>
            <w:r>
              <w:rPr>
                <w:rFonts w:ascii="標楷體" w:eastAsia="標楷體" w:hAnsi="標楷體" w:cs="DFBiaoKaiShu-B5"/>
                <w:color w:val="0D0D0D"/>
              </w:rPr>
              <w:t>其他：</w:t>
            </w:r>
            <w:r>
              <w:rPr>
                <w:rFonts w:ascii="標楷體" w:eastAsia="標楷體" w:hAnsi="標楷體" w:cs="DFBiaoKaiShu-B5"/>
                <w:color w:val="0D0D0D"/>
              </w:rPr>
              <w:t>______________________________</w:t>
            </w:r>
          </w:p>
        </w:tc>
      </w:tr>
    </w:tbl>
    <w:p w14:paraId="069A7BBB" w14:textId="77777777" w:rsidR="00E458C3" w:rsidRDefault="00E458C3">
      <w:pPr>
        <w:tabs>
          <w:tab w:val="left" w:pos="1440"/>
        </w:tabs>
        <w:rPr>
          <w:rFonts w:ascii="標楷體" w:eastAsia="標楷體" w:hAnsi="標楷體" w:cs="DFBiaoKaiShu-B5"/>
          <w:b/>
          <w:color w:val="0D0D0D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E458C3" w14:paraId="2A06551D" w14:textId="77777777">
        <w:tblPrEx>
          <w:tblCellMar>
            <w:top w:w="0" w:type="dxa"/>
            <w:bottom w:w="0" w:type="dxa"/>
          </w:tblCellMar>
        </w:tblPrEx>
        <w:trPr>
          <w:trHeight w:val="10437"/>
        </w:trPr>
        <w:tc>
          <w:tcPr>
            <w:tcW w:w="103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6FE6" w14:textId="77777777" w:rsidR="00E458C3" w:rsidRDefault="00E27C9C">
            <w:pPr>
              <w:tabs>
                <w:tab w:val="left" w:pos="1440"/>
              </w:tabs>
            </w:pPr>
            <w:r>
              <w:rPr>
                <w:rFonts w:ascii="Wingdings 2" w:eastAsia="Wingdings 2" w:hAnsi="Wingdings 2" w:cs="Wingdings 2"/>
                <w:b/>
                <w:color w:val="0D0D0D"/>
                <w:shd w:val="clear" w:color="auto" w:fill="BFBFBF"/>
              </w:rPr>
              <w:lastRenderedPageBreak/>
              <w:t></w:t>
            </w:r>
            <w:r>
              <w:rPr>
                <w:rFonts w:ascii="標楷體" w:eastAsia="標楷體" w:hAnsi="標楷體" w:cs="DFBiaoKaiShu-B5"/>
                <w:b/>
                <w:color w:val="0D0D0D"/>
                <w:shd w:val="clear" w:color="auto" w:fill="BFBFBF"/>
              </w:rPr>
              <w:t>、</w:t>
            </w:r>
            <w:hyperlink r:id="rId17" w:history="1">
              <w:r>
                <w:rPr>
                  <w:rFonts w:ascii="標楷體" w:eastAsia="標楷體" w:hAnsi="標楷體" w:cs="DFBiaoKaiShu-B5"/>
                  <w:b/>
                  <w:color w:val="0D0D0D"/>
                  <w:shd w:val="clear" w:color="auto" w:fill="BFBFBF"/>
                </w:rPr>
                <w:t>壹～肆總結</w:t>
              </w:r>
            </w:hyperlink>
            <w:bookmarkStart w:id="5" w:name="小結一"/>
            <w:bookmarkEnd w:id="5"/>
          </w:p>
          <w:p w14:paraId="0696C8E3" w14:textId="77777777" w:rsidR="00E458C3" w:rsidRDefault="00E27C9C">
            <w:pPr>
              <w:tabs>
                <w:tab w:val="left" w:pos="1440"/>
              </w:tabs>
            </w:pPr>
            <w:r>
              <w:rPr>
                <w:rFonts w:ascii="標楷體" w:eastAsia="標楷體" w:hAnsi="標楷體" w:cs="DFBiaoKaiShu-B5"/>
                <w:b/>
                <w:color w:val="0D0D0D"/>
              </w:rPr>
              <w:t xml:space="preserve">   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一、</w:t>
            </w:r>
            <w:r>
              <w:rPr>
                <w:rFonts w:ascii="標楷體" w:eastAsia="標楷體" w:hAnsi="標楷體" w:cs="DFBiaoKaiShu-B5"/>
                <w:b/>
                <w:color w:val="0D0D0D"/>
                <w:shd w:val="clear" w:color="auto" w:fill="BFBFBF"/>
              </w:rPr>
              <w:t>比較「經常」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「很少」</w:t>
            </w:r>
            <w:r>
              <w:rPr>
                <w:rFonts w:ascii="標楷體" w:eastAsia="標楷體" w:hAnsi="標楷體" w:cs="DFBiaoKaiShu-B5"/>
                <w:b/>
                <w:color w:val="0D0D0D"/>
                <w:shd w:val="clear" w:color="auto" w:fill="BFBFBF"/>
              </w:rPr>
              <w:t>發生標的行為的情境差異</w:t>
            </w:r>
          </w:p>
          <w:tbl>
            <w:tblPr>
              <w:tblW w:w="9669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3"/>
              <w:gridCol w:w="1417"/>
              <w:gridCol w:w="3620"/>
              <w:gridCol w:w="3609"/>
            </w:tblGrid>
            <w:tr w:rsidR="00E458C3" w14:paraId="77277D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6988" w14:textId="77777777" w:rsidR="00E458C3" w:rsidRDefault="00E27C9C">
                  <w:pPr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行為</w:t>
                  </w:r>
                </w:p>
              </w:tc>
              <w:tc>
                <w:tcPr>
                  <w:tcW w:w="5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CE61AC" w14:textId="77777777" w:rsidR="00E458C3" w:rsidRDefault="00E27C9C">
                  <w:pPr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經常發生的情境</w:t>
                  </w: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85C01B" w14:textId="77777777" w:rsidR="00E458C3" w:rsidRDefault="00E27C9C">
                  <w:pPr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很少發生的情境</w:t>
                  </w:r>
                </w:p>
              </w:tc>
            </w:tr>
            <w:tr w:rsidR="00E458C3" w14:paraId="1B87A9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D48AF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A3737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時間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52A6D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94B3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6EB4DC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7651D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ED777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活動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CA01D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72EA1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7D3B31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71CC7B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E46B3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地點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B2DD2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9C79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010E19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7753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9685E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物理環境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5DBBB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B58E4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419029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FEC6A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D5A00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事件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29FE2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C763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363F9E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FF1F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34488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後果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A91C80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74785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1372AB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3C45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02CF3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時間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93CF7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4D601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375953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7C3A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A63B0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活動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F5EB5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124B0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28C5A8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5B3C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EE75C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地點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E76E3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39A5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237DC5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19BA5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CED46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物理環境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7523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A2C9A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714A12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09383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7C8F5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事件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75139A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DE86A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3FF618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0630B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480BB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後果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B305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A7277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700A8E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87A1D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1A0C6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時間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1978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2F20D0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6740DA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2D9E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F0F92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活動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2FE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B7EEB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491C9C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E5E7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B015A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地點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FB8C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09764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7EBB2E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7BEEE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24B097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物理環境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75B90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05A77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40CC53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C181E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617A1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事件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56882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72828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4566C5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4240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772F2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□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後果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1632F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3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707E6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</w:tbl>
          <w:p w14:paraId="12C3872A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  <w:p w14:paraId="722511F9" w14:textId="77777777" w:rsidR="00E458C3" w:rsidRDefault="00E27C9C">
            <w:pPr>
              <w:tabs>
                <w:tab w:val="left" w:pos="1440"/>
              </w:tabs>
              <w:ind w:left="425"/>
            </w:pPr>
            <w:r>
              <w:rPr>
                <w:rFonts w:ascii="標楷體" w:eastAsia="標楷體" w:hAnsi="標楷體" w:cs="DFBiaoKaiShu-B5"/>
                <w:color w:val="0D0D0D"/>
              </w:rPr>
              <w:t>二、比較標的行為出現後</w:t>
            </w:r>
            <w:r>
              <w:rPr>
                <w:rFonts w:ascii="標楷體" w:eastAsia="標楷體" w:hAnsi="標楷體" w:cs="DFBiaoKaiShu-B5"/>
                <w:b/>
                <w:color w:val="0D0D0D"/>
                <w:shd w:val="clear" w:color="auto" w:fill="BFBFBF"/>
              </w:rPr>
              <w:t>「經常」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「很少」</w:t>
            </w:r>
            <w:r>
              <w:rPr>
                <w:rFonts w:ascii="標楷體" w:eastAsia="標楷體" w:hAnsi="標楷體" w:cs="DFBiaoKaiShu-B5"/>
                <w:b/>
                <w:color w:val="0D0D0D"/>
                <w:shd w:val="clear" w:color="auto" w:fill="BFBFBF"/>
              </w:rPr>
              <w:t>發生的後果</w:t>
            </w:r>
          </w:p>
          <w:tbl>
            <w:tblPr>
              <w:tblW w:w="968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4078"/>
              <w:gridCol w:w="4078"/>
            </w:tblGrid>
            <w:tr w:rsidR="00E458C3" w14:paraId="3284C7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F74BF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 xml:space="preserve">     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後果</w:t>
                  </w:r>
                </w:p>
                <w:p w14:paraId="1E9E7D75" w14:textId="77777777" w:rsidR="00E458C3" w:rsidRDefault="00E27C9C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行為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FC294" w14:textId="77777777" w:rsidR="00E458C3" w:rsidRDefault="00E27C9C">
                  <w:pPr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經常發生的後果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86FC6" w14:textId="77777777" w:rsidR="00E458C3" w:rsidRDefault="00E27C9C">
                  <w:pPr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很少發生的後果</w:t>
                  </w:r>
                </w:p>
              </w:tc>
            </w:tr>
            <w:tr w:rsidR="00E458C3" w14:paraId="648191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04C9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74B5E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416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679A8C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1FB9F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EE06D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46B05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  <w:tr w:rsidR="00E458C3" w14:paraId="3B7C29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1EBF4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5BE89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B983C" w14:textId="77777777" w:rsidR="00E458C3" w:rsidRDefault="00E458C3">
                  <w:pPr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</w:tbl>
          <w:p w14:paraId="254D857A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b/>
                <w:color w:val="0D0D0D"/>
              </w:rPr>
            </w:pPr>
          </w:p>
        </w:tc>
      </w:tr>
    </w:tbl>
    <w:p w14:paraId="4FFC116D" w14:textId="77777777" w:rsidR="00E458C3" w:rsidRDefault="00E458C3">
      <w:pPr>
        <w:tabs>
          <w:tab w:val="left" w:pos="1440"/>
        </w:tabs>
        <w:rPr>
          <w:rFonts w:ascii="標楷體" w:eastAsia="標楷體" w:hAnsi="標楷體" w:cs="DFBiaoKaiShu-B5"/>
          <w:b/>
          <w:color w:val="0D0D0D"/>
        </w:rPr>
      </w:pPr>
    </w:p>
    <w:p w14:paraId="14355EEA" w14:textId="77777777" w:rsidR="00E458C3" w:rsidRDefault="00E27C9C">
      <w:pPr>
        <w:tabs>
          <w:tab w:val="left" w:pos="1440"/>
        </w:tabs>
      </w:pPr>
      <w:bookmarkStart w:id="6" w:name="伍、行為問題什麼時候開始的"/>
      <w:bookmarkEnd w:id="6"/>
      <w:r>
        <w:rPr>
          <w:rFonts w:ascii="標楷體" w:eastAsia="標楷體" w:hAnsi="標楷體" w:cs="DFBiaoKaiShu-B5"/>
          <w:b/>
          <w:color w:val="0D0D0D"/>
        </w:rPr>
        <w:t>伍、</w:t>
      </w:r>
      <w:hyperlink r:id="rId18" w:history="1">
        <w:r>
          <w:rPr>
            <w:rStyle w:val="af"/>
            <w:rFonts w:ascii="標楷體" w:eastAsia="標楷體" w:hAnsi="標楷體" w:cs="DFBiaoKaiShu-B5"/>
            <w:b/>
            <w:color w:val="0D0D0D"/>
            <w:u w:val="none"/>
          </w:rPr>
          <w:t>標的行為什麼時候開始的</w:t>
        </w:r>
      </w:hyperlink>
      <w:r>
        <w:rPr>
          <w:rFonts w:ascii="標楷體" w:eastAsia="標楷體" w:hAnsi="標楷體" w:cs="DFBiaoKaiShu-B5"/>
          <w:b/>
          <w:color w:val="0D0D0D"/>
        </w:rPr>
        <w:t>？做過哪些處理？結果如何</w:t>
      </w:r>
      <w:r>
        <w:rPr>
          <w:rFonts w:ascii="標楷體" w:eastAsia="標楷體" w:hAnsi="標楷體" w:cs="DFBiaoKaiShu-B5"/>
          <w:b/>
          <w:color w:val="0D0D0D"/>
        </w:rPr>
        <w:t>(</w:t>
      </w:r>
      <w:r>
        <w:rPr>
          <w:rFonts w:ascii="標楷體" w:eastAsia="標楷體" w:hAnsi="標楷體" w:cs="DFBiaoKaiShu-B5"/>
          <w:b/>
          <w:color w:val="0D0D0D"/>
        </w:rPr>
        <w:t>策略執行情形與效果</w:t>
      </w:r>
      <w:r>
        <w:rPr>
          <w:rFonts w:ascii="標楷體" w:eastAsia="標楷體" w:hAnsi="標楷體" w:cs="DFBiaoKaiShu-B5"/>
          <w:b/>
          <w:color w:val="0D0D0D"/>
        </w:rPr>
        <w:t>)</w:t>
      </w:r>
      <w:r>
        <w:rPr>
          <w:rFonts w:ascii="標楷體" w:eastAsia="標楷體" w:hAnsi="標楷體" w:cs="DFBiaoKaiShu-B5"/>
          <w:b/>
          <w:color w:val="0D0D0D"/>
        </w:rPr>
        <w:t>？</w:t>
      </w:r>
      <w:bookmarkStart w:id="7" w:name="伍、標的行為什麼時候開始的？做過哪些處理？"/>
      <w:bookmarkEnd w:id="7"/>
      <w:r>
        <w:rPr>
          <w:rFonts w:ascii="標楷體" w:eastAsia="標楷體" w:hAnsi="標楷體" w:cs="DFBiaoKaiShu-B5"/>
          <w:b/>
          <w:color w:val="0D0D0D"/>
        </w:rPr>
        <w:t xml:space="preserve"> 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3544"/>
        <w:gridCol w:w="2606"/>
      </w:tblGrid>
      <w:tr w:rsidR="00E458C3" w14:paraId="5BF64879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E217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標的行為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7733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開始時間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E07B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處理方式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9963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結果</w:t>
            </w:r>
          </w:p>
        </w:tc>
      </w:tr>
      <w:tr w:rsidR="00E458C3" w14:paraId="4877BE2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3E2D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ED42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D90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95F5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751916A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E7EF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7D8A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D613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608F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53FC99A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FFAB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3396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F3FC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D301" w14:textId="77777777" w:rsidR="00E458C3" w:rsidRDefault="00E458C3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/>
              </w:rPr>
            </w:pPr>
          </w:p>
        </w:tc>
      </w:tr>
    </w:tbl>
    <w:p w14:paraId="1C9EFEF9" w14:textId="77777777" w:rsidR="00E458C3" w:rsidRDefault="00E27C9C">
      <w:pPr>
        <w:tabs>
          <w:tab w:val="left" w:pos="851"/>
        </w:tabs>
        <w:ind w:left="425" w:hanging="425"/>
      </w:pPr>
      <w:bookmarkStart w:id="8" w:name="陸、學生優弱勢能力"/>
      <w:bookmarkEnd w:id="8"/>
      <w:r>
        <w:rPr>
          <w:rFonts w:ascii="標楷體" w:eastAsia="標楷體" w:hAnsi="標楷體" w:cs="DFBiaoKaiShu-B5"/>
          <w:b/>
          <w:color w:val="0D0D0D"/>
        </w:rPr>
        <w:t>陸、</w:t>
      </w:r>
      <w:hyperlink r:id="rId19" w:history="1">
        <w:r>
          <w:rPr>
            <w:rStyle w:val="af"/>
            <w:rFonts w:ascii="標楷體" w:eastAsia="標楷體" w:hAnsi="標楷體" w:cs="DFBiaoKaiShu-B5"/>
            <w:b/>
            <w:color w:val="0D0D0D"/>
            <w:u w:val="none"/>
          </w:rPr>
          <w:t>學生優弱勢能力</w:t>
        </w:r>
      </w:hyperlink>
      <w:r>
        <w:rPr>
          <w:rFonts w:ascii="標楷體" w:eastAsia="標楷體" w:hAnsi="標楷體" w:cs="DFBiaoKaiShu-B5"/>
          <w:b/>
          <w:color w:val="0D0D0D"/>
        </w:rPr>
        <w:t>及喜歡和不喜歡的活動或事物</w:t>
      </w:r>
      <w:r>
        <w:rPr>
          <w:rFonts w:ascii="標楷體" w:eastAsia="標楷體" w:hAnsi="標楷體" w:cs="DFBiaoKaiShu-B5"/>
          <w:b/>
          <w:color w:val="0D0D0D"/>
        </w:rPr>
        <w:t>(</w:t>
      </w:r>
      <w:r>
        <w:rPr>
          <w:rFonts w:ascii="標楷體" w:eastAsia="標楷體" w:hAnsi="標楷體" w:cs="DFBiaoKaiShu-B5"/>
          <w:b/>
          <w:color w:val="0D0D0D"/>
        </w:rPr>
        <w:t>可能的增強物</w:t>
      </w:r>
      <w:r>
        <w:rPr>
          <w:rFonts w:ascii="標楷體" w:eastAsia="標楷體" w:hAnsi="標楷體" w:cs="DFBiaoKaiShu-B5"/>
          <w:b/>
          <w:color w:val="0D0D0D"/>
        </w:rPr>
        <w:t>)</w:t>
      </w:r>
      <w:r>
        <w:rPr>
          <w:rFonts w:ascii="標楷體" w:eastAsia="標楷體" w:hAnsi="標楷體" w:cs="DFBiaoKaiShu-B5"/>
          <w:b/>
          <w:color w:val="0D0D0D"/>
        </w:rPr>
        <w:t>是什麼？</w:t>
      </w:r>
      <w:bookmarkStart w:id="9" w:name="陸、學生優弱勢能力及喜歡和不喜歡的活動或事物"/>
      <w:bookmarkEnd w:id="9"/>
      <w:r>
        <w:rPr>
          <w:rFonts w:ascii="標楷體" w:eastAsia="標楷體" w:hAnsi="標楷體" w:cs="DFBiaoKaiShu-B5"/>
          <w:b/>
          <w:color w:val="0D0D0D"/>
        </w:rPr>
        <w:t xml:space="preserve">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402"/>
        <w:gridCol w:w="3118"/>
      </w:tblGrid>
      <w:tr w:rsidR="00E458C3" w14:paraId="6FB1C05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5A7F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proofErr w:type="gramStart"/>
            <w:r>
              <w:rPr>
                <w:rFonts w:ascii="標楷體" w:eastAsia="標楷體" w:hAnsi="標楷體" w:cs="DFBiaoKaiShu-B5"/>
                <w:color w:val="0D0D0D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6AEA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765E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優勢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A214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弱勢</w:t>
            </w:r>
          </w:p>
        </w:tc>
      </w:tr>
      <w:tr w:rsidR="00E458C3" w14:paraId="6DC12BA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AD98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52CC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1.</w:t>
            </w:r>
            <w:r>
              <w:rPr>
                <w:rFonts w:ascii="標楷體" w:eastAsia="標楷體" w:hAnsi="標楷體" w:cs="DFBiaoKaiShu-B5"/>
                <w:color w:val="0D0D0D"/>
              </w:rPr>
              <w:t>認知能力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26E4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B6F1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4BA221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2898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05FD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2.</w:t>
            </w:r>
            <w:r>
              <w:rPr>
                <w:rFonts w:ascii="標楷體" w:eastAsia="標楷體" w:hAnsi="標楷體" w:cs="DFBiaoKaiShu-B5"/>
                <w:color w:val="0D0D0D"/>
              </w:rPr>
              <w:t>溝通能力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B2A4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47D2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2DE281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041F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1591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3.</w:t>
            </w:r>
            <w:r>
              <w:rPr>
                <w:rFonts w:ascii="標楷體" w:eastAsia="標楷體" w:hAnsi="標楷體" w:cs="DFBiaoKaiShu-B5"/>
                <w:color w:val="0D0D0D"/>
              </w:rPr>
              <w:t>學業能力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42A1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E425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1A9E031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0E72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F571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4.</w:t>
            </w:r>
            <w:r>
              <w:rPr>
                <w:rFonts w:ascii="標楷體" w:eastAsia="標楷體" w:hAnsi="標楷體" w:cs="DFBiaoKaiShu-B5"/>
                <w:color w:val="0D0D0D"/>
              </w:rPr>
              <w:t>生活自理能力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DB93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62FB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13F982F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3CE8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68EC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5.</w:t>
            </w:r>
            <w:r>
              <w:rPr>
                <w:rFonts w:ascii="標楷體" w:eastAsia="標楷體" w:hAnsi="標楷體" w:cs="DFBiaoKaiShu-B5"/>
                <w:color w:val="0D0D0D"/>
              </w:rPr>
              <w:t>感官能力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FB01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23F6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3BE24D2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F51A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C933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6.</w:t>
            </w:r>
            <w:r>
              <w:rPr>
                <w:rFonts w:ascii="標楷體" w:eastAsia="標楷體" w:hAnsi="標楷體" w:cs="DFBiaoKaiShu-B5"/>
                <w:color w:val="0D0D0D"/>
              </w:rPr>
              <w:t>知覺動作</w:t>
            </w:r>
            <w:r>
              <w:rPr>
                <w:rFonts w:ascii="標楷體" w:eastAsia="標楷體" w:hAnsi="標楷體" w:cs="DFBiaoKaiShu-B5"/>
                <w:color w:val="0D0D0D"/>
              </w:rPr>
              <w:t>/</w:t>
            </w:r>
            <w:r>
              <w:rPr>
                <w:rFonts w:ascii="標楷體" w:eastAsia="標楷體" w:hAnsi="標楷體" w:cs="DFBiaoKaiShu-B5"/>
                <w:color w:val="0D0D0D"/>
              </w:rPr>
              <w:t>行動能力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92CC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A42E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  <w:tr w:rsidR="00E458C3" w14:paraId="7CDB862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C634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AE74" w14:textId="77777777" w:rsidR="00E458C3" w:rsidRDefault="00E27C9C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7.</w:t>
            </w:r>
            <w:r>
              <w:rPr>
                <w:rFonts w:ascii="標楷體" w:eastAsia="標楷體" w:hAnsi="標楷體" w:cs="DFBiaoKaiShu-B5"/>
                <w:color w:val="0D0D0D"/>
              </w:rPr>
              <w:t>社會情緒能力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71D5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BC1E" w14:textId="77777777" w:rsidR="00E458C3" w:rsidRDefault="00E458C3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/>
              </w:rPr>
            </w:pPr>
          </w:p>
        </w:tc>
      </w:tr>
    </w:tbl>
    <w:p w14:paraId="0CB6ED1A" w14:textId="77777777" w:rsidR="00E458C3" w:rsidRDefault="00E458C3">
      <w:pPr>
        <w:rPr>
          <w:color w:val="0D0D0D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E458C3" w14:paraId="5AC2428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AB07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084E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喜歡的事物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6D3A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不喜歡的事物</w:t>
            </w:r>
          </w:p>
        </w:tc>
      </w:tr>
      <w:tr w:rsidR="00E458C3" w14:paraId="35DE74E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1E6B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F118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1A16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</w:tr>
    </w:tbl>
    <w:p w14:paraId="32381451" w14:textId="77777777" w:rsidR="00E458C3" w:rsidRDefault="00E458C3">
      <w:pPr>
        <w:rPr>
          <w:color w:val="0D0D0D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E458C3" w14:paraId="318F26C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4311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9C45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喜歡的活動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ECA3" w14:textId="77777777" w:rsidR="00E458C3" w:rsidRDefault="00E27C9C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不喜歡的活動</w:t>
            </w:r>
          </w:p>
        </w:tc>
      </w:tr>
      <w:tr w:rsidR="00E458C3" w14:paraId="32C1BA2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2411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96B6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AB98" w14:textId="77777777" w:rsidR="00E458C3" w:rsidRDefault="00E458C3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/>
              </w:rPr>
            </w:pPr>
          </w:p>
        </w:tc>
      </w:tr>
    </w:tbl>
    <w:p w14:paraId="4D0EBB56" w14:textId="77777777" w:rsidR="00E458C3" w:rsidRDefault="00E458C3">
      <w:pPr>
        <w:rPr>
          <w:rFonts w:ascii="標楷體" w:eastAsia="標楷體" w:hAnsi="標楷體" w:cs="DFBiaoKaiShu-B5"/>
          <w:b/>
          <w:color w:val="0D0D0D"/>
        </w:rPr>
      </w:pPr>
    </w:p>
    <w:tbl>
      <w:tblPr>
        <w:tblW w:w="102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0"/>
      </w:tblGrid>
      <w:tr w:rsidR="00E458C3" w14:paraId="165EB9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BE4A" w14:textId="77777777" w:rsidR="00E458C3" w:rsidRDefault="00E27C9C">
            <w:r>
              <w:rPr>
                <w:rFonts w:ascii="Wingdings 2" w:eastAsia="Wingdings 2" w:hAnsi="Wingdings 2" w:cs="Wingdings 2"/>
                <w:b/>
                <w:color w:val="0D0D0D"/>
                <w:shd w:val="clear" w:color="auto" w:fill="BFBFBF"/>
              </w:rPr>
              <w:t></w:t>
            </w:r>
            <w:hyperlink r:id="rId20" w:history="1">
              <w:r>
                <w:rPr>
                  <w:rStyle w:val="af"/>
                  <w:rFonts w:ascii="標楷體" w:eastAsia="標楷體" w:hAnsi="標楷體" w:cs="DFBiaoKaiShu-B5"/>
                  <w:b/>
                  <w:color w:val="0D0D0D"/>
                  <w:u w:val="none"/>
                  <w:shd w:val="clear" w:color="auto" w:fill="BFBFBF"/>
                </w:rPr>
                <w:t>總結</w:t>
              </w:r>
            </w:hyperlink>
          </w:p>
          <w:p w14:paraId="2DD1F3E0" w14:textId="77777777" w:rsidR="00E458C3" w:rsidRDefault="00E27C9C">
            <w:pPr>
              <w:pStyle w:val="ae"/>
              <w:numPr>
                <w:ilvl w:val="0"/>
                <w:numId w:val="13"/>
              </w:numPr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行為的前後事件與功能假設：</w:t>
            </w:r>
          </w:p>
          <w:p w14:paraId="6A85ADCA" w14:textId="77777777" w:rsidR="00E458C3" w:rsidRDefault="00E27C9C">
            <w:pPr>
              <w:pStyle w:val="ae"/>
              <w:ind w:left="720" w:firstLine="0"/>
              <w:rPr>
                <w:rFonts w:ascii="標楷體" w:eastAsia="標楷體" w:hAnsi="標楷體" w:cs="DFBiaoKaiShu-B5"/>
                <w:color w:val="0D0D0D"/>
              </w:rPr>
            </w:pPr>
            <w:r>
              <w:rPr>
                <w:rFonts w:ascii="標楷體" w:eastAsia="標楷體" w:hAnsi="標楷體" w:cs="DFBiaoKaiShu-B5"/>
                <w:color w:val="0D0D0D"/>
              </w:rPr>
              <w:t>提出一個可以驗證的解釋，可參考以下語句示範：</w:t>
            </w:r>
          </w:p>
          <w:p w14:paraId="25692149" w14:textId="77777777" w:rsidR="00E458C3" w:rsidRDefault="00E27C9C">
            <w:pPr>
              <w:tabs>
                <w:tab w:val="left" w:pos="480"/>
              </w:tabs>
              <w:ind w:left="991" w:hanging="283"/>
            </w:pP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「在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Start"/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End"/>
            <w:r>
              <w:rPr>
                <w:rFonts w:ascii="標楷體" w:eastAsia="標楷體" w:hAnsi="標楷體" w:cs="DFBiaoKaiShu-B5"/>
                <w:b/>
                <w:color w:val="0D0D0D"/>
              </w:rPr>
              <w:t>情形下，個體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(OO)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表現出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Start"/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End"/>
            <w:r>
              <w:rPr>
                <w:rFonts w:ascii="標楷體" w:eastAsia="標楷體" w:hAnsi="標楷體" w:cs="DFBiaoKaiShu-B5"/>
                <w:b/>
                <w:color w:val="0D0D0D"/>
              </w:rPr>
              <w:t>行為，環境對其行為的反應為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Start"/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End"/>
            <w:r>
              <w:rPr>
                <w:rFonts w:ascii="標楷體" w:eastAsia="標楷體" w:hAnsi="標楷體" w:cs="DFBiaoKaiShu-B5"/>
                <w:b/>
                <w:color w:val="0D0D0D"/>
              </w:rPr>
              <w:t>，可以判斷該生的行為功能是獲得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Start"/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End"/>
            <w:r>
              <w:rPr>
                <w:rFonts w:ascii="標楷體" w:eastAsia="標楷體" w:hAnsi="標楷體" w:cs="DFBiaoKaiShu-B5"/>
                <w:b/>
                <w:color w:val="0D0D0D"/>
              </w:rPr>
              <w:t>(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或是逃避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Start"/>
            <w:r>
              <w:rPr>
                <w:rFonts w:ascii="標楷體" w:eastAsia="標楷體" w:hAnsi="標楷體" w:cs="DFBiaoKaiShu-B5"/>
                <w:b/>
                <w:color w:val="0D0D0D"/>
              </w:rPr>
              <w:t>…</w:t>
            </w:r>
            <w:proofErr w:type="gramEnd"/>
            <w:r>
              <w:rPr>
                <w:rFonts w:ascii="標楷體" w:eastAsia="標楷體" w:hAnsi="標楷體" w:cs="DFBiaoKaiShu-B5"/>
                <w:b/>
                <w:color w:val="0D0D0D"/>
              </w:rPr>
              <w:t>)</w:t>
            </w:r>
            <w:r>
              <w:rPr>
                <w:rFonts w:ascii="標楷體" w:eastAsia="標楷體" w:hAnsi="標楷體" w:cs="DFBiaoKaiShu-B5"/>
                <w:b/>
                <w:color w:val="0D0D0D"/>
              </w:rPr>
              <w:t>」</w:t>
            </w:r>
          </w:p>
          <w:tbl>
            <w:tblPr>
              <w:tblW w:w="9609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9"/>
              <w:gridCol w:w="1661"/>
              <w:gridCol w:w="1660"/>
              <w:gridCol w:w="2402"/>
              <w:gridCol w:w="2037"/>
            </w:tblGrid>
            <w:tr w:rsidR="00E458C3" w14:paraId="76C9EA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EAD82" w14:textId="77777777" w:rsidR="00E458C3" w:rsidRDefault="00E27C9C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 xml:space="preserve">   </w:t>
                  </w:r>
                  <w:r>
                    <w:rPr>
                      <w:rFonts w:ascii="標楷體" w:eastAsia="標楷體" w:hAnsi="標楷體" w:cs="DFBiaoKaiShu-B5"/>
                      <w:color w:val="0D0D0D"/>
                    </w:rPr>
                    <w:t>背景因素</w:t>
                  </w: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332B7" w14:textId="77777777" w:rsidR="00E458C3" w:rsidRDefault="00E27C9C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立即前事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D4BD4" w14:textId="77777777" w:rsidR="00E458C3" w:rsidRDefault="00E27C9C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標的行為</w:t>
                  </w: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2EA72" w14:textId="77777777" w:rsidR="00E458C3" w:rsidRDefault="00E27C9C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後果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8D681" w14:textId="77777777" w:rsidR="00E458C3" w:rsidRDefault="00E27C9C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  <w:r>
                    <w:rPr>
                      <w:rFonts w:ascii="標楷體" w:eastAsia="標楷體" w:hAnsi="標楷體" w:cs="DFBiaoKaiShu-B5"/>
                      <w:color w:val="0D0D0D"/>
                    </w:rPr>
                    <w:t>行為功能</w:t>
                  </w:r>
                </w:p>
              </w:tc>
            </w:tr>
            <w:tr w:rsidR="00E458C3" w14:paraId="52F2E1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44AF1" w14:textId="77777777" w:rsidR="00E458C3" w:rsidRDefault="00E458C3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2BE17B" w14:textId="77777777" w:rsidR="00E458C3" w:rsidRDefault="00E458C3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61509" w14:textId="77777777" w:rsidR="00E458C3" w:rsidRDefault="00E458C3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11BC94" w14:textId="77777777" w:rsidR="00E458C3" w:rsidRDefault="00E458C3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C7074" w14:textId="77777777" w:rsidR="00E458C3" w:rsidRDefault="00E458C3">
                  <w:pPr>
                    <w:tabs>
                      <w:tab w:val="left" w:pos="480"/>
                    </w:tabs>
                    <w:jc w:val="center"/>
                    <w:rPr>
                      <w:rFonts w:ascii="標楷體" w:eastAsia="標楷體" w:hAnsi="標楷體" w:cs="DFBiaoKaiShu-B5"/>
                      <w:color w:val="0D0D0D"/>
                    </w:rPr>
                  </w:pPr>
                </w:p>
              </w:tc>
            </w:tr>
          </w:tbl>
          <w:p w14:paraId="4AB5E07A" w14:textId="77777777" w:rsidR="00E458C3" w:rsidRDefault="00E27C9C">
            <w:pPr>
              <w:pStyle w:val="ae"/>
              <w:numPr>
                <w:ilvl w:val="0"/>
                <w:numId w:val="13"/>
              </w:numPr>
              <w:ind w:left="240" w:firstLine="44"/>
            </w:pPr>
            <w:r>
              <w:rPr>
                <w:rFonts w:ascii="標楷體" w:eastAsia="標楷體" w:hAnsi="標楷體"/>
                <w:color w:val="0D0D0D"/>
              </w:rPr>
              <w:t>可能的</w:t>
            </w:r>
            <w:r>
              <w:rPr>
                <w:rFonts w:ascii="標楷體" w:eastAsia="標楷體" w:hAnsi="標楷體" w:cs="DFBiaoKaiShu-B5"/>
                <w:color w:val="0D0D0D"/>
              </w:rPr>
              <w:t>功能等值</w:t>
            </w:r>
            <w:r>
              <w:rPr>
                <w:rFonts w:ascii="標楷體" w:eastAsia="標楷體" w:hAnsi="標楷體"/>
                <w:color w:val="0D0D0D"/>
              </w:rPr>
              <w:t>替代行為：</w:t>
            </w:r>
            <w:r>
              <w:rPr>
                <w:rFonts w:ascii="標楷體" w:eastAsia="標楷體" w:hAnsi="標楷體"/>
                <w:color w:val="0D0D0D"/>
                <w:u w:val="single"/>
              </w:rPr>
              <w:t xml:space="preserve">                                                   </w:t>
            </w:r>
          </w:p>
          <w:p w14:paraId="3E7193B1" w14:textId="77777777" w:rsidR="00E458C3" w:rsidRDefault="00E27C9C">
            <w:pPr>
              <w:pStyle w:val="ae"/>
              <w:numPr>
                <w:ilvl w:val="0"/>
                <w:numId w:val="13"/>
              </w:numPr>
              <w:tabs>
                <w:tab w:val="left" w:pos="0"/>
                <w:tab w:val="left" w:pos="34"/>
              </w:tabs>
              <w:ind w:left="240" w:firstLine="43"/>
            </w:pPr>
            <w:r>
              <w:rPr>
                <w:rFonts w:ascii="標楷體" w:eastAsia="標楷體" w:hAnsi="標楷體"/>
                <w:color w:val="0D0D0D"/>
              </w:rPr>
              <w:t>可能的增強物：</w:t>
            </w:r>
            <w:r>
              <w:rPr>
                <w:rFonts w:ascii="標楷體" w:eastAsia="標楷體" w:hAnsi="標楷體"/>
                <w:color w:val="0D0D0D"/>
                <w:u w:val="single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</w:p>
          <w:p w14:paraId="263BD24E" w14:textId="77777777" w:rsidR="00E458C3" w:rsidRDefault="00E27C9C">
            <w:pPr>
              <w:pStyle w:val="ae"/>
              <w:numPr>
                <w:ilvl w:val="0"/>
                <w:numId w:val="13"/>
              </w:numPr>
              <w:tabs>
                <w:tab w:val="left" w:pos="0"/>
                <w:tab w:val="left" w:pos="34"/>
              </w:tabs>
              <w:ind w:left="240" w:firstLine="43"/>
            </w:pPr>
            <w:r>
              <w:rPr>
                <w:rFonts w:ascii="標楷體" w:eastAsia="標楷體" w:hAnsi="標楷體" w:cs="DFBiaoKaiShu-B5"/>
                <w:color w:val="0D0D0D"/>
              </w:rPr>
              <w:t>環境可能的助力：</w:t>
            </w:r>
            <w:r>
              <w:rPr>
                <w:rFonts w:ascii="標楷體" w:eastAsia="標楷體" w:hAnsi="標楷體" w:cs="DFBiaoKaiShu-B5"/>
                <w:color w:val="0D0D0D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  <w:u w:val="single"/>
              </w:rPr>
              <w:t xml:space="preserve">                                                             </w:t>
            </w:r>
          </w:p>
          <w:p w14:paraId="5FFFCE7B" w14:textId="77777777" w:rsidR="00E458C3" w:rsidRDefault="00E27C9C">
            <w:pPr>
              <w:pStyle w:val="ae"/>
              <w:numPr>
                <w:ilvl w:val="0"/>
                <w:numId w:val="13"/>
              </w:numPr>
              <w:tabs>
                <w:tab w:val="left" w:pos="0"/>
                <w:tab w:val="left" w:pos="34"/>
              </w:tabs>
              <w:ind w:left="240" w:firstLine="43"/>
            </w:pPr>
            <w:r>
              <w:rPr>
                <w:rFonts w:ascii="標楷體" w:eastAsia="標楷體" w:hAnsi="標楷體" w:cs="DFBiaoKaiShu-B5"/>
                <w:color w:val="0D0D0D"/>
              </w:rPr>
              <w:t>環境可能的阻力：</w:t>
            </w:r>
            <w:r>
              <w:rPr>
                <w:rFonts w:ascii="標楷體" w:eastAsia="標楷體" w:hAnsi="標楷體"/>
                <w:color w:val="0D0D0D"/>
                <w:u w:val="single"/>
              </w:rPr>
              <w:t xml:space="preserve">                                                             </w:t>
            </w:r>
          </w:p>
          <w:p w14:paraId="73A11DD8" w14:textId="77777777" w:rsidR="00E458C3" w:rsidRDefault="00E458C3">
            <w:pPr>
              <w:tabs>
                <w:tab w:val="left" w:pos="0"/>
                <w:tab w:val="left" w:pos="34"/>
              </w:tabs>
              <w:ind w:firstLine="283"/>
              <w:rPr>
                <w:rFonts w:ascii="標楷體" w:eastAsia="標楷體" w:hAnsi="標楷體" w:cs="DFBiaoKaiShu-B5"/>
                <w:color w:val="0D0D0D"/>
              </w:rPr>
            </w:pPr>
          </w:p>
          <w:p w14:paraId="0702ED85" w14:textId="77777777" w:rsidR="00E458C3" w:rsidRDefault="00E27C9C">
            <w:r>
              <w:rPr>
                <w:rFonts w:ascii="Wingdings 2" w:eastAsia="Wingdings 2" w:hAnsi="Wingdings 2" w:cs="Wingdings 2"/>
                <w:color w:val="0D0D0D"/>
              </w:rPr>
              <w:t></w:t>
            </w:r>
            <w:r>
              <w:rPr>
                <w:rFonts w:ascii="標楷體" w:eastAsia="標楷體" w:hAnsi="標楷體" w:cs="DFBiaoKaiShu-B5"/>
                <w:color w:val="0D0D0D"/>
              </w:rPr>
              <w:t>附註：上述內容與表格僅供參考使用，建議使用者可依自己的需求任意增刪。</w:t>
            </w:r>
          </w:p>
        </w:tc>
      </w:tr>
    </w:tbl>
    <w:p w14:paraId="4AF19243" w14:textId="77777777" w:rsidR="00E458C3" w:rsidRDefault="00E458C3">
      <w:pPr>
        <w:rPr>
          <w:rFonts w:ascii="標楷體" w:eastAsia="標楷體" w:hAnsi="標楷體" w:cs="DFBiaoKaiShu-B5"/>
          <w:color w:val="0D0D0D"/>
        </w:rPr>
      </w:pPr>
    </w:p>
    <w:sectPr w:rsidR="00E458C3" w:rsidSect="00E27C9C">
      <w:headerReference w:type="default" r:id="rId21"/>
      <w:footerReference w:type="default" r:id="rId22"/>
      <w:pgSz w:w="11906" w:h="16838"/>
      <w:pgMar w:top="1247" w:right="1077" w:bottom="851" w:left="1077" w:header="709" w:footer="827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928C" w14:textId="77777777" w:rsidR="00000000" w:rsidRDefault="00E27C9C">
      <w:r>
        <w:separator/>
      </w:r>
    </w:p>
  </w:endnote>
  <w:endnote w:type="continuationSeparator" w:id="0">
    <w:p w14:paraId="5E1D16BE" w14:textId="77777777" w:rsidR="00000000" w:rsidRDefault="00E2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B5">
    <w:charset w:val="00"/>
    <w:family w:val="script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61A33" w14:textId="589D3623" w:rsidR="00E27C9C" w:rsidRPr="00E27C9C" w:rsidRDefault="00E27C9C" w:rsidP="00E27C9C">
    <w:pPr>
      <w:pStyle w:val="a5"/>
      <w:jc w:val="right"/>
      <w:rPr>
        <w:rFonts w:ascii="Times New Roman" w:hAnsi="Times New Roman"/>
        <w:sz w:val="14"/>
        <w:szCs w:val="10"/>
        <w:lang w:val="zh-TW"/>
      </w:rPr>
    </w:pPr>
    <w:r w:rsidRPr="00E27C9C">
      <w:rPr>
        <w:rFonts w:ascii="Times New Roman" w:hAnsi="Times New Roman" w:hint="eastAsia"/>
        <w:sz w:val="14"/>
        <w:szCs w:val="10"/>
        <w:lang w:val="zh-TW"/>
      </w:rPr>
      <w:t>參考和美實驗學校</w:t>
    </w:r>
  </w:p>
  <w:p w14:paraId="19B8E7BC" w14:textId="37604439" w:rsidR="009D3670" w:rsidRDefault="00E27C9C">
    <w:pPr>
      <w:pStyle w:val="a5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>
      <w:rPr>
        <w:rFonts w:ascii="Times New Roman" w:hAnsi="Times New Roman"/>
        <w:sz w:val="24"/>
        <w:lang w:val="zh-TW"/>
      </w:rPr>
      <w:t>1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4FBAB" w14:textId="77777777" w:rsidR="00000000" w:rsidRDefault="00E27C9C">
      <w:r>
        <w:rPr>
          <w:color w:val="000000"/>
        </w:rPr>
        <w:separator/>
      </w:r>
    </w:p>
  </w:footnote>
  <w:footnote w:type="continuationSeparator" w:id="0">
    <w:p w14:paraId="35DFF950" w14:textId="77777777" w:rsidR="00000000" w:rsidRDefault="00E2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35DE" w14:textId="7CD34D95" w:rsidR="009D3670" w:rsidRDefault="00E27C9C">
    <w:pPr>
      <w:pStyle w:val="a3"/>
      <w:jc w:val="right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南市崑山高中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46B1B"/>
    <w:multiLevelType w:val="multilevel"/>
    <w:tmpl w:val="50EA820C"/>
    <w:lvl w:ilvl="0">
      <w:start w:val="1"/>
      <w:numFmt w:val="decimal"/>
      <w:lvlText w:val="%1."/>
      <w:lvlJc w:val="left"/>
      <w:pPr>
        <w:ind w:left="480" w:hanging="480"/>
      </w:pPr>
      <w:rPr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96BE2"/>
    <w:multiLevelType w:val="multilevel"/>
    <w:tmpl w:val="F7426232"/>
    <w:lvl w:ilvl="0">
      <w:start w:val="1"/>
      <w:numFmt w:val="taiwaneseCountingThousand"/>
      <w:lvlText w:val="(%1)"/>
      <w:lvlJc w:val="left"/>
      <w:pPr>
        <w:ind w:left="504" w:hanging="504"/>
      </w:pPr>
    </w:lvl>
    <w:lvl w:ilvl="1">
      <w:start w:val="1"/>
      <w:numFmt w:val="taiwaneseCountingThousand"/>
      <w:lvlText w:val="%2、"/>
      <w:lvlJc w:val="left"/>
      <w:pPr>
        <w:ind w:left="1473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56FF1"/>
    <w:multiLevelType w:val="multilevel"/>
    <w:tmpl w:val="656C562C"/>
    <w:lvl w:ilvl="0">
      <w:start w:val="1"/>
      <w:numFmt w:val="decimal"/>
      <w:lvlText w:val="%1."/>
      <w:lvlJc w:val="left"/>
      <w:pPr>
        <w:ind w:left="1188" w:hanging="480"/>
      </w:pPr>
      <w:rPr>
        <w:color w:val="0D0D0D"/>
      </w:rPr>
    </w:lvl>
    <w:lvl w:ilvl="1">
      <w:start w:val="6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9E68F9"/>
    <w:multiLevelType w:val="multilevel"/>
    <w:tmpl w:val="BAE699F6"/>
    <w:lvl w:ilvl="0">
      <w:start w:val="1"/>
      <w:numFmt w:val="taiwaneseCountingThousand"/>
      <w:lvlText w:val="(%1)"/>
      <w:lvlJc w:val="left"/>
      <w:pPr>
        <w:ind w:left="788" w:hanging="504"/>
      </w:pPr>
    </w:lvl>
    <w:lvl w:ilvl="1">
      <w:start w:val="1"/>
      <w:numFmt w:val="taiwaneseCountingThousand"/>
      <w:lvlText w:val="%2、"/>
      <w:lvlJc w:val="left"/>
      <w:pPr>
        <w:ind w:left="1473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401E97"/>
    <w:multiLevelType w:val="multilevel"/>
    <w:tmpl w:val="87F2C952"/>
    <w:lvl w:ilvl="0">
      <w:start w:val="1"/>
      <w:numFmt w:val="decimal"/>
      <w:lvlText w:val="%1."/>
      <w:lvlJc w:val="left"/>
      <w:pPr>
        <w:ind w:left="480" w:hanging="480"/>
      </w:pPr>
      <w:rPr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927BB"/>
    <w:multiLevelType w:val="multilevel"/>
    <w:tmpl w:val="E8384B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4029A8"/>
    <w:multiLevelType w:val="multilevel"/>
    <w:tmpl w:val="7ADA9A8A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ABC1D3C"/>
    <w:multiLevelType w:val="multilevel"/>
    <w:tmpl w:val="8098E8A2"/>
    <w:lvl w:ilvl="0">
      <w:start w:val="1"/>
      <w:numFmt w:val="decimal"/>
      <w:lvlText w:val="%1."/>
      <w:lvlJc w:val="left"/>
      <w:pPr>
        <w:ind w:left="1188" w:hanging="480"/>
      </w:pPr>
      <w:rPr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E72FDF"/>
    <w:multiLevelType w:val="multilevel"/>
    <w:tmpl w:val="740E9660"/>
    <w:lvl w:ilvl="0">
      <w:start w:val="1"/>
      <w:numFmt w:val="taiwaneseCountingThousand"/>
      <w:lvlText w:val="(%1)"/>
      <w:lvlJc w:val="left"/>
      <w:pPr>
        <w:ind w:left="1440" w:hanging="480"/>
      </w:pPr>
      <w:rPr>
        <w:color w:val="0D0D0D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3684E75"/>
    <w:multiLevelType w:val="multilevel"/>
    <w:tmpl w:val="68469EDA"/>
    <w:lvl w:ilvl="0">
      <w:start w:val="1"/>
      <w:numFmt w:val="decimal"/>
      <w:lvlText w:val="%1."/>
      <w:lvlJc w:val="left"/>
      <w:pPr>
        <w:ind w:left="480" w:hanging="480"/>
      </w:pPr>
      <w:rPr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F42B19"/>
    <w:multiLevelType w:val="multilevel"/>
    <w:tmpl w:val="4A806502"/>
    <w:lvl w:ilvl="0">
      <w:start w:val="1"/>
      <w:numFmt w:val="taiwaneseCountingThousand"/>
      <w:lvlText w:val="(%1)"/>
      <w:lvlJc w:val="left"/>
      <w:pPr>
        <w:ind w:left="788" w:hanging="504"/>
      </w:pPr>
    </w:lvl>
    <w:lvl w:ilvl="1">
      <w:start w:val="1"/>
      <w:numFmt w:val="taiwaneseCountingThousand"/>
      <w:lvlText w:val="%2、"/>
      <w:lvlJc w:val="left"/>
      <w:pPr>
        <w:ind w:left="1473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313050"/>
    <w:multiLevelType w:val="multilevel"/>
    <w:tmpl w:val="2E062702"/>
    <w:lvl w:ilvl="0">
      <w:start w:val="1"/>
      <w:numFmt w:val="decimal"/>
      <w:lvlText w:val="%1."/>
      <w:lvlJc w:val="left"/>
      <w:pPr>
        <w:ind w:left="1188" w:hanging="480"/>
      </w:pPr>
      <w:rPr>
        <w:color w:val="0D0D0D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7C9707A2"/>
    <w:multiLevelType w:val="multilevel"/>
    <w:tmpl w:val="0322A28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58C3"/>
    <w:rsid w:val="00E27C9C"/>
    <w:rsid w:val="00E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B289"/>
  <w15:docId w15:val="{F320B7DD-7414-4342-AE61-D64695C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rFonts w:ascii="Calibri" w:eastAsia="新細明體" w:hAnsi="Calibri" w:cs="Times New Roman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rFonts w:ascii="Calibri" w:eastAsia="新細明體" w:hAnsi="Calibri" w:cs="Times New Roman"/>
      <w:b/>
      <w:bCs/>
      <w:szCs w:val="24"/>
    </w:rPr>
  </w:style>
  <w:style w:type="paragraph" w:styleId="ac">
    <w:name w:val="Balloon Text"/>
    <w:basedOn w:val="a"/>
    <w:rPr>
      <w:sz w:val="18"/>
      <w:szCs w:val="18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paragraph" w:styleId="ae">
    <w:name w:val="List Paragraph"/>
    <w:basedOn w:val="a"/>
    <w:pPr>
      <w:ind w:firstLine="420"/>
    </w:pPr>
  </w:style>
  <w:style w:type="character" w:customStyle="1" w:styleId="apple-converted-space">
    <w:name w:val="apple-converted-space"/>
    <w:basedOn w:val="a0"/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&#36019;&#12289;&#32972;&#26223;&#22240;&#32032;" TargetMode="External"/><Relationship Id="rId13" Type="http://schemas.openxmlformats.org/officeDocument/2006/relationships/hyperlink" Target="#&#35370;&#35527;&#26550;&#27083;" TargetMode="External"/><Relationship Id="rId18" Type="http://schemas.openxmlformats.org/officeDocument/2006/relationships/hyperlink" Target="#&#35370;&#35527;&#26550;&#27083;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#&#22777;&#12289;&#24773;&#32210;&#34892;&#28858;&#21839;&#38988;&#25551;&#36848;" TargetMode="External"/><Relationship Id="rId12" Type="http://schemas.openxmlformats.org/officeDocument/2006/relationships/hyperlink" Target="#&#38520;&#12289;&#23416;&#29983;&#20778;&#24369;&#21218;&#33021;&#21147;&#21450;&#21916;&#27489;&#21644;&#19981;&#21916;&#27489;&#30340;&#27963;&#21205;&#25110;&#20107;&#29289;" TargetMode="External"/><Relationship Id="rId17" Type="http://schemas.openxmlformats.org/officeDocument/2006/relationships/hyperlink" Target="#&#35370;&#35527;&#26550;&#27083;" TargetMode="External"/><Relationship Id="rId2" Type="http://schemas.openxmlformats.org/officeDocument/2006/relationships/styles" Target="styles.xml"/><Relationship Id="rId16" Type="http://schemas.openxmlformats.org/officeDocument/2006/relationships/hyperlink" Target="#&#35370;&#35527;&#26550;&#27083;" TargetMode="External"/><Relationship Id="rId20" Type="http://schemas.openxmlformats.org/officeDocument/2006/relationships/hyperlink" Target="#&#35370;&#35527;&#26550;&#27083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&#20237;&#12289;&#27161;&#30340;&#34892;&#28858;&#20160;&#40636;&#26178;&#20505;&#38283;&#22987;&#30340;&#65311;&#20570;&#36942;&#21738;&#20123;&#34389;&#29702;&#65311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#&#35370;&#35527;&#26550;&#27083;" TargetMode="External"/><Relationship Id="rId23" Type="http://schemas.openxmlformats.org/officeDocument/2006/relationships/fontTable" Target="fontTable.xml"/><Relationship Id="rId10" Type="http://schemas.openxmlformats.org/officeDocument/2006/relationships/hyperlink" Target="#&#32902;&#12289;&#34892;&#28858;&#21839;&#38988;&#30332;&#29983;&#24460;&#32147;&#24120;" TargetMode="External"/><Relationship Id="rId19" Type="http://schemas.openxmlformats.org/officeDocument/2006/relationships/hyperlink" Target="#&#35370;&#35527;&#26550;&#2708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&#21441;&#12289;&#34892;&#28858;&#21839;&#38988;&#32147;&#24120;&#33287;&#19981;&#24120;&#22312;&#20160;&#40636;&#24773;&#22659;&#20013;&#30332;&#29983;" TargetMode="External"/><Relationship Id="rId14" Type="http://schemas.openxmlformats.org/officeDocument/2006/relationships/hyperlink" Target="#&#35370;&#35527;&#26550;&#27083;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嘉弘 陳</cp:lastModifiedBy>
  <cp:revision>2</cp:revision>
  <cp:lastPrinted>2017-11-01T04:38:00Z</cp:lastPrinted>
  <dcterms:created xsi:type="dcterms:W3CDTF">2020-10-21T01:46:00Z</dcterms:created>
  <dcterms:modified xsi:type="dcterms:W3CDTF">2020-10-21T01:46:00Z</dcterms:modified>
</cp:coreProperties>
</file>