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AA" w:rsidRDefault="008841AA" w:rsidP="008841AA">
      <w:pPr>
        <w:pStyle w:val="a4"/>
        <w:spacing w:line="360" w:lineRule="exact"/>
        <w:ind w:leftChars="0" w:left="0"/>
        <w:rPr>
          <w:rFonts w:hAnsi="Times New Roman"/>
        </w:rPr>
      </w:pPr>
      <w:r>
        <w:rPr>
          <w:rFonts w:hAnsi="Times New Roman" w:hint="eastAsia"/>
        </w:rPr>
        <w:t>表</w:t>
      </w:r>
      <w:r>
        <w:rPr>
          <w:rFonts w:hAnsi="Times New Roman"/>
        </w:rPr>
        <w:t xml:space="preserve">2-4-4-4  </w:t>
      </w:r>
      <w:r>
        <w:rPr>
          <w:rFonts w:hAnsi="Times New Roman" w:hint="eastAsia"/>
        </w:rPr>
        <w:t>電機與電子群電機科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教學科目與學分</w:t>
      </w:r>
      <w:r>
        <w:rPr>
          <w:rFonts w:hAnsi="Times New Roman"/>
        </w:rPr>
        <w:t>(</w:t>
      </w:r>
      <w:r>
        <w:rPr>
          <w:rFonts w:hAnsi="Times New Roman" w:hint="eastAsia"/>
        </w:rPr>
        <w:t>節</w:t>
      </w:r>
      <w:r>
        <w:rPr>
          <w:rFonts w:hAnsi="Times New Roman"/>
        </w:rPr>
        <w:t>)</w:t>
      </w:r>
      <w:r>
        <w:rPr>
          <w:rFonts w:hAnsi="Times New Roman" w:hint="eastAsia"/>
        </w:rPr>
        <w:t>數表</w:t>
      </w:r>
    </w:p>
    <w:p w:rsidR="008841AA" w:rsidRDefault="008841AA" w:rsidP="008841AA">
      <w:pPr>
        <w:pStyle w:val="t1"/>
        <w:snapToGrid w:val="0"/>
        <w:ind w:leftChars="6" w:left="14" w:firstLineChars="5" w:firstLine="12"/>
        <w:jc w:val="left"/>
        <w:rPr>
          <w:rFonts w:ascii="Times New Roman" w:eastAsia="華康中特圓體" w:hAnsi="Times New Roman"/>
          <w:bCs/>
          <w:color w:val="000000"/>
        </w:rPr>
      </w:pPr>
      <w:r>
        <w:rPr>
          <w:rFonts w:ascii="Times New Roman" w:eastAsia="華康中特圓體" w:hAnsi="Times New Roman"/>
          <w:bCs/>
          <w:color w:val="000000"/>
        </w:rPr>
        <w:t>104</w:t>
      </w:r>
      <w:r>
        <w:rPr>
          <w:rFonts w:ascii="Times New Roman" w:eastAsia="華康中特圓體" w:hAnsi="Times New Roman" w:hint="eastAsia"/>
          <w:bCs/>
          <w:color w:val="000000"/>
        </w:rPr>
        <w:t>學年度入學學生適用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2"/>
        <w:gridCol w:w="422"/>
        <w:gridCol w:w="849"/>
        <w:gridCol w:w="1379"/>
        <w:gridCol w:w="421"/>
        <w:gridCol w:w="421"/>
        <w:gridCol w:w="421"/>
        <w:gridCol w:w="421"/>
        <w:gridCol w:w="421"/>
        <w:gridCol w:w="421"/>
        <w:gridCol w:w="431"/>
        <w:gridCol w:w="2333"/>
      </w:tblGrid>
      <w:tr w:rsidR="008841AA" w:rsidTr="008841AA">
        <w:trPr>
          <w:cantSplit/>
          <w:trHeight w:val="20"/>
          <w:jc w:val="center"/>
        </w:trPr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科目</w:t>
            </w:r>
          </w:p>
        </w:tc>
        <w:tc>
          <w:tcPr>
            <w:tcW w:w="1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建議節數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備</w:t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註</w:t>
            </w: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第一學年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第二學年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第三學年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名　稱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名　　　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學分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305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ind w:leftChars="50" w:left="120" w:rightChars="300" w:right="7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部定必修科目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</w:rPr>
              <w:t>一般科目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語文領域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國文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</w:t>
            </w:r>
          </w:p>
        </w:tc>
      </w:tr>
      <w:tr w:rsidR="008841AA" w:rsidTr="008841AA">
        <w:trPr>
          <w:cantSplit/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英文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數學領域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數學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kinsoku w:val="0"/>
              <w:overflowPunct w:val="0"/>
              <w:adjustRightInd w:val="0"/>
              <w:snapToGrid w:val="0"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C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S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社會領域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歷史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kinsoku w:val="0"/>
              <w:overflowPunct w:val="0"/>
              <w:adjustRightInd w:val="0"/>
              <w:snapToGrid w:val="0"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C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地理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公民與社會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自然領域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基礎物理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C 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基礎化學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C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基礎生物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C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藝術領域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音樂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美術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生活領域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計算機概論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B(</w:t>
            </w:r>
            <w:r>
              <w:rPr>
                <w:rFonts w:ascii="新細明體" w:hAnsi="新細明體" w:cs="新細明體" w:hint="eastAsia"/>
                <w:color w:val="000000"/>
                <w:spacing w:val="-10"/>
                <w:sz w:val="20"/>
                <w:szCs w:val="18"/>
              </w:rPr>
              <w:t>Ⅰ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)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生涯規劃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健康與</w:t>
            </w:r>
          </w:p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體育領域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體育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健康與護理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ind w:leftChars="10" w:left="24" w:rightChars="10" w:right="24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70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部定必修一班科目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70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專業科目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基本電學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電子學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電工機械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部定必修專業科目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18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實習科目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基本電學實習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A" w:rsidRDefault="008841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電子學實習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  <w:szCs w:val="22"/>
              </w:rPr>
              <w:t>數位邏輯實習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部分必修實習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務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)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科目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12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  <w:tr w:rsidR="008841AA" w:rsidTr="008841AA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10"/>
                <w:sz w:val="20"/>
                <w:szCs w:val="20"/>
              </w:rPr>
              <w:t>專業及實習科目合計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8841AA" w:rsidTr="008841A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部定必修科目合計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A" w:rsidRDefault="008841A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部分必修總計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100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</w:tbl>
    <w:p w:rsidR="008841AA" w:rsidRDefault="008841AA" w:rsidP="008841AA">
      <w:pPr>
        <w:pStyle w:val="a4"/>
        <w:spacing w:line="360" w:lineRule="exact"/>
        <w:ind w:leftChars="0" w:left="0"/>
        <w:rPr>
          <w:rFonts w:hAnsi="Times New Roman"/>
        </w:rPr>
      </w:pPr>
      <w:r>
        <w:rPr>
          <w:color w:val="000000"/>
        </w:rPr>
        <w:br w:type="page"/>
      </w:r>
      <w:r>
        <w:rPr>
          <w:rFonts w:hAnsi="Times New Roman" w:hint="eastAsia"/>
        </w:rPr>
        <w:lastRenderedPageBreak/>
        <w:t>表</w:t>
      </w:r>
      <w:r>
        <w:rPr>
          <w:rFonts w:hAnsi="Times New Roman"/>
        </w:rPr>
        <w:t xml:space="preserve">2-4-4-4   </w:t>
      </w:r>
      <w:r>
        <w:rPr>
          <w:rFonts w:hAnsi="Times New Roman" w:hint="eastAsia"/>
        </w:rPr>
        <w:t>電機與電子群電機科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教學科目與學分</w:t>
      </w:r>
      <w:r>
        <w:rPr>
          <w:rFonts w:hAnsi="Times New Roman"/>
        </w:rPr>
        <w:t>(</w:t>
      </w:r>
      <w:r>
        <w:rPr>
          <w:rFonts w:hAnsi="Times New Roman" w:hint="eastAsia"/>
        </w:rPr>
        <w:t>節</w:t>
      </w:r>
      <w:r>
        <w:rPr>
          <w:rFonts w:hAnsi="Times New Roman"/>
        </w:rPr>
        <w:t>)</w:t>
      </w:r>
      <w:r>
        <w:rPr>
          <w:rFonts w:hAnsi="Times New Roman" w:hint="eastAsia"/>
        </w:rPr>
        <w:t>數表</w:t>
      </w:r>
      <w:r>
        <w:rPr>
          <w:rFonts w:hAnsi="Times New Roman"/>
        </w:rPr>
        <w:t xml:space="preserve"> (</w:t>
      </w:r>
      <w:r>
        <w:rPr>
          <w:rFonts w:hAnsi="Times New Roman" w:hint="eastAsia"/>
        </w:rPr>
        <w:t>續</w:t>
      </w:r>
      <w:r>
        <w:rPr>
          <w:rFonts w:hAnsi="Times New Roman"/>
        </w:rPr>
        <w:t>)</w:t>
      </w:r>
    </w:p>
    <w:p w:rsidR="008841AA" w:rsidRDefault="008841AA" w:rsidP="008841AA">
      <w:pPr>
        <w:pStyle w:val="t1"/>
        <w:snapToGrid w:val="0"/>
        <w:ind w:leftChars="6" w:left="14" w:firstLineChars="5" w:firstLine="12"/>
        <w:jc w:val="left"/>
        <w:rPr>
          <w:rFonts w:ascii="Times New Roman" w:eastAsia="華康中特圓體" w:hAnsi="Times New Roman"/>
          <w:bCs/>
          <w:color w:val="000000"/>
        </w:rPr>
      </w:pPr>
      <w:r>
        <w:rPr>
          <w:rFonts w:ascii="Times New Roman" w:eastAsia="華康中特圓體" w:hAnsi="Times New Roman"/>
          <w:bCs/>
          <w:color w:val="000000"/>
        </w:rPr>
        <w:t>104</w:t>
      </w:r>
      <w:r>
        <w:rPr>
          <w:rFonts w:ascii="Times New Roman" w:eastAsia="華康中特圓體" w:hAnsi="Times New Roman" w:hint="eastAsia"/>
          <w:bCs/>
          <w:color w:val="000000"/>
        </w:rPr>
        <w:t>學年度入學新生適用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0"/>
        <w:gridCol w:w="420"/>
        <w:gridCol w:w="388"/>
        <w:gridCol w:w="240"/>
        <w:gridCol w:w="428"/>
        <w:gridCol w:w="339"/>
        <w:gridCol w:w="1517"/>
        <w:gridCol w:w="456"/>
        <w:gridCol w:w="427"/>
        <w:gridCol w:w="429"/>
        <w:gridCol w:w="425"/>
        <w:gridCol w:w="427"/>
        <w:gridCol w:w="424"/>
        <w:gridCol w:w="430"/>
        <w:gridCol w:w="1532"/>
      </w:tblGrid>
      <w:tr w:rsidR="008841AA" w:rsidTr="008841AA">
        <w:trPr>
          <w:cantSplit/>
          <w:trHeight w:val="340"/>
          <w:tblHeader/>
          <w:jc w:val="center"/>
        </w:trPr>
        <w:tc>
          <w:tcPr>
            <w:tcW w:w="11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課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程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類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別</w:t>
            </w:r>
          </w:p>
        </w:tc>
        <w:tc>
          <w:tcPr>
            <w:tcW w:w="14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授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課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節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數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備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註</w:t>
            </w:r>
          </w:p>
        </w:tc>
      </w:tr>
      <w:tr w:rsidR="008841AA" w:rsidTr="008841AA">
        <w:trPr>
          <w:cantSplit/>
          <w:trHeight w:val="340"/>
          <w:tblHeader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第一學年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第二學年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第三學年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tblHeader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名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稱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學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分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名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校訂科目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必修科目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般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7.8%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生命教育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校訂必修一般科目</w:t>
            </w: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專業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3.1%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數位邏輯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電子電路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校訂必修專業科目</w:t>
            </w: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實習科目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10.4%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專題製作</w:t>
            </w:r>
            <w:bookmarkStart w:id="0" w:name="OLE_LINK5"/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  <w:bookmarkEnd w:id="0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電工實習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基礎配電實習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可程式控制實習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校訂必修實習</w:t>
            </w:r>
            <w:r>
              <w:rPr>
                <w:rFonts w:eastAsia="標楷體"/>
                <w:color w:val="000000"/>
                <w:sz w:val="20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務</w:t>
            </w:r>
            <w:r>
              <w:rPr>
                <w:rFonts w:eastAsia="標楷體"/>
                <w:color w:val="000000"/>
                <w:sz w:val="20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必修學分數合計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選修科目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般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4.2%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應用文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ind w:firstLineChars="100" w:firstLine="20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生活英語會話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ⅤⅥ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校訂選修一般科目開設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業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10.4%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電工法規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輸配電學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工業電子學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工業配電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電機控制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電力電子學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數位電子學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感測器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微處理機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校訂選修專業科目開設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25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實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習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23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電腦應用實習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程式設計實習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工業配線實習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電工機械實習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數位邏輯實習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自動控制實習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電子電路實習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單晶片控制實習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微處理機實習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CPLD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ind w:leftChars="-14" w:left="2" w:hangingChars="20" w:hanging="36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校訂選修實習</w:t>
            </w:r>
            <w:r>
              <w:rPr>
                <w:rFonts w:eastAsia="標楷體"/>
                <w:color w:val="000000"/>
                <w:sz w:val="20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務</w:t>
            </w:r>
            <w:r>
              <w:rPr>
                <w:rFonts w:eastAsia="標楷體"/>
                <w:color w:val="000000"/>
                <w:sz w:val="20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36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ind w:right="100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選修學分數合計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校訂選修開設</w:t>
            </w:r>
            <w:r>
              <w:rPr>
                <w:rFonts w:eastAsia="標楷體"/>
                <w:color w:val="000000"/>
                <w:sz w:val="18"/>
                <w:szCs w:val="18"/>
              </w:rPr>
              <w:t>69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學分</w:t>
            </w: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校訂科目學分數總計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trHeight w:val="340"/>
          <w:jc w:val="center"/>
        </w:trPr>
        <w:tc>
          <w:tcPr>
            <w:tcW w:w="2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可修習學分數總計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trHeight w:val="340"/>
          <w:jc w:val="center"/>
        </w:trPr>
        <w:tc>
          <w:tcPr>
            <w:tcW w:w="2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彈性教學節數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必修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活動</w:t>
            </w:r>
          </w:p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 xml:space="preserve">18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班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會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A" w:rsidRDefault="008841AA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綜合活動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8841AA" w:rsidTr="008841AA">
        <w:trPr>
          <w:trHeight w:val="340"/>
          <w:jc w:val="center"/>
        </w:trPr>
        <w:tc>
          <w:tcPr>
            <w:tcW w:w="2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每週教學總節數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1AA" w:rsidRDefault="008841A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AA" w:rsidRDefault="008841AA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</w:tbl>
    <w:p w:rsidR="008841AA" w:rsidRDefault="008841AA" w:rsidP="008841AA">
      <w:pPr>
        <w:pStyle w:val="a3"/>
        <w:spacing w:line="360" w:lineRule="exact"/>
        <w:rPr>
          <w:rFonts w:hAnsi="Times New Roman"/>
          <w:sz w:val="32"/>
        </w:rPr>
      </w:pPr>
    </w:p>
    <w:p w:rsidR="0022308A" w:rsidRDefault="0022308A"/>
    <w:sectPr w:rsidR="0022308A" w:rsidSect="00223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1AA"/>
    <w:rsid w:val="00075D03"/>
    <w:rsid w:val="00080D68"/>
    <w:rsid w:val="0015592D"/>
    <w:rsid w:val="0022308A"/>
    <w:rsid w:val="0026202F"/>
    <w:rsid w:val="002F48D0"/>
    <w:rsid w:val="004B603C"/>
    <w:rsid w:val="007D127B"/>
    <w:rsid w:val="008841AA"/>
    <w:rsid w:val="00A402F4"/>
    <w:rsid w:val="00D80E6C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i/>
        <w:shadow/>
        <w:kern w:val="2"/>
        <w:sz w:val="56"/>
        <w:szCs w:val="5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AA"/>
    <w:pPr>
      <w:widowControl w:val="0"/>
    </w:pPr>
    <w:rPr>
      <w:rFonts w:ascii="Times New Roman" w:eastAsia="新細明體" w:hAnsi="Times New Roman" w:cs="Times New Roman"/>
      <w:b w:val="0"/>
      <w:i w:val="0"/>
      <w:shadow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rsid w:val="008841AA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4">
    <w:name w:val="(一)"/>
    <w:basedOn w:val="a"/>
    <w:rsid w:val="008841AA"/>
    <w:pPr>
      <w:snapToGrid w:val="0"/>
      <w:spacing w:line="360" w:lineRule="auto"/>
      <w:ind w:leftChars="300" w:left="300"/>
    </w:pPr>
    <w:rPr>
      <w:rFonts w:eastAsia="標楷體" w:hAnsi="標楷體"/>
    </w:rPr>
  </w:style>
  <w:style w:type="paragraph" w:customStyle="1" w:styleId="t1">
    <w:name w:val="t1"/>
    <w:basedOn w:val="a"/>
    <w:rsid w:val="008841AA"/>
    <w:pPr>
      <w:jc w:val="center"/>
    </w:pPr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2016-10-08T07:25:00Z</dcterms:created>
  <dcterms:modified xsi:type="dcterms:W3CDTF">2016-10-08T07:26:00Z</dcterms:modified>
</cp:coreProperties>
</file>