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D3" w:rsidRDefault="00F245D3" w:rsidP="005E01DC">
      <w:pPr>
        <w:jc w:val="center"/>
        <w:rPr>
          <w:rFonts w:ascii="標楷體" w:eastAsia="標楷體" w:hAnsi="標楷體" w:cs="Times New Roman"/>
          <w:sz w:val="56"/>
          <w:szCs w:val="56"/>
        </w:rPr>
      </w:pPr>
      <w:r>
        <w:rPr>
          <w:rFonts w:ascii="標楷體" w:eastAsia="標楷體" w:hAnsi="標楷體" w:cs="標楷體" w:hint="eastAsia"/>
          <w:sz w:val="56"/>
          <w:szCs w:val="56"/>
        </w:rPr>
        <w:t>三年級畢業生</w:t>
      </w:r>
      <w:r w:rsidRPr="00267685">
        <w:rPr>
          <w:rFonts w:ascii="標楷體" w:eastAsia="標楷體" w:hAnsi="標楷體" w:cs="標楷體" w:hint="eastAsia"/>
          <w:sz w:val="56"/>
          <w:szCs w:val="56"/>
        </w:rPr>
        <w:t>重修</w:t>
      </w:r>
      <w:r>
        <w:rPr>
          <w:rFonts w:ascii="標楷體" w:eastAsia="標楷體" w:hAnsi="標楷體" w:cs="標楷體" w:hint="eastAsia"/>
          <w:sz w:val="56"/>
          <w:szCs w:val="56"/>
        </w:rPr>
        <w:t>注意事項</w:t>
      </w:r>
    </w:p>
    <w:p w:rsidR="00F245D3" w:rsidRDefault="00F245D3" w:rsidP="00B3246B">
      <w:pPr>
        <w:rPr>
          <w:rFonts w:ascii="標楷體" w:eastAsia="標楷體" w:hAnsi="標楷體" w:cs="Times New Roman"/>
          <w:sz w:val="28"/>
          <w:szCs w:val="28"/>
        </w:rPr>
      </w:pPr>
    </w:p>
    <w:p w:rsidR="00F245D3" w:rsidRDefault="00F245D3" w:rsidP="00B3246B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※請三年級導師及同學們務必詳閱以下相關規定事項，以利重修課程順利進行</w:t>
      </w:r>
    </w:p>
    <w:p w:rsidR="00F245D3" w:rsidRPr="00B3246B" w:rsidRDefault="00F245D3" w:rsidP="00B3246B">
      <w:pPr>
        <w:rPr>
          <w:rFonts w:ascii="標楷體" w:eastAsia="標楷體" w:hAnsi="標楷體" w:cs="Times New Roman"/>
          <w:sz w:val="28"/>
          <w:szCs w:val="28"/>
        </w:rPr>
      </w:pPr>
    </w:p>
    <w:p w:rsidR="00F245D3" w:rsidRPr="00B3246B" w:rsidRDefault="00F245D3" w:rsidP="0015620F">
      <w:pPr>
        <w:spacing w:line="480" w:lineRule="exact"/>
        <w:ind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Pr="00B3246B">
        <w:rPr>
          <w:rFonts w:ascii="標楷體" w:eastAsia="標楷體" w:hAnsi="標楷體" w:cs="標楷體" w:hint="eastAsia"/>
          <w:sz w:val="28"/>
          <w:szCs w:val="28"/>
        </w:rPr>
        <w:t>高中部成績評量為學年學分制，學年成績未達</w:t>
      </w:r>
      <w:r w:rsidRPr="00B3246B">
        <w:rPr>
          <w:rFonts w:ascii="標楷體" w:eastAsia="標楷體" w:hAnsi="標楷體" w:cs="標楷體"/>
          <w:sz w:val="28"/>
          <w:szCs w:val="28"/>
        </w:rPr>
        <w:t>60</w:t>
      </w:r>
      <w:r w:rsidRPr="00B3246B">
        <w:rPr>
          <w:rFonts w:ascii="標楷體" w:eastAsia="標楷體" w:hAnsi="標楷體" w:cs="標楷體" w:hint="eastAsia"/>
          <w:sz w:val="28"/>
          <w:szCs w:val="28"/>
        </w:rPr>
        <w:t>分者</w:t>
      </w:r>
      <w:r>
        <w:rPr>
          <w:rFonts w:ascii="標楷體" w:eastAsia="標楷體" w:hAnsi="標楷體" w:cs="標楷體" w:hint="eastAsia"/>
          <w:sz w:val="28"/>
          <w:szCs w:val="28"/>
        </w:rPr>
        <w:t>，需</w:t>
      </w:r>
      <w:r w:rsidRPr="00B3246B">
        <w:rPr>
          <w:rFonts w:ascii="標楷體" w:eastAsia="標楷體" w:hAnsi="標楷體" w:cs="標楷體" w:hint="eastAsia"/>
          <w:sz w:val="28"/>
          <w:szCs w:val="28"/>
        </w:rPr>
        <w:t>參加重修</w:t>
      </w:r>
      <w:r>
        <w:rPr>
          <w:rFonts w:ascii="標楷體" w:eastAsia="標楷體" w:hAnsi="標楷體" w:cs="標楷體" w:hint="eastAsia"/>
          <w:sz w:val="28"/>
          <w:szCs w:val="28"/>
        </w:rPr>
        <w:t>使學年成績達</w:t>
      </w:r>
      <w:r>
        <w:rPr>
          <w:rFonts w:ascii="標楷體" w:eastAsia="標楷體" w:hAnsi="標楷體" w:cs="標楷體"/>
          <w:sz w:val="28"/>
          <w:szCs w:val="28"/>
        </w:rPr>
        <w:t>60</w:t>
      </w:r>
      <w:r>
        <w:rPr>
          <w:rFonts w:ascii="標楷體" w:eastAsia="標楷體" w:hAnsi="標楷體" w:cs="標楷體" w:hint="eastAsia"/>
          <w:sz w:val="28"/>
          <w:szCs w:val="28"/>
        </w:rPr>
        <w:t>分，始能順利畢業</w:t>
      </w:r>
      <w:r w:rsidRPr="00B3246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245D3" w:rsidRPr="00B3246B" w:rsidRDefault="00F245D3" w:rsidP="0015620F">
      <w:pPr>
        <w:spacing w:line="480" w:lineRule="exact"/>
        <w:ind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二、全校三年級畢業生若因學年成績未達</w:t>
      </w:r>
      <w:r>
        <w:rPr>
          <w:rFonts w:ascii="標楷體" w:eastAsia="標楷體" w:hAnsi="標楷體" w:cs="標楷體"/>
          <w:sz w:val="28"/>
          <w:szCs w:val="28"/>
        </w:rPr>
        <w:t>60</w:t>
      </w:r>
      <w:r>
        <w:rPr>
          <w:rFonts w:ascii="標楷體" w:eastAsia="標楷體" w:hAnsi="標楷體" w:cs="標楷體" w:hint="eastAsia"/>
          <w:sz w:val="28"/>
          <w:szCs w:val="28"/>
        </w:rPr>
        <w:t>或部訂必修科目及格率未達標準、總學分數不足、單一科目</w:t>
      </w:r>
      <w:r>
        <w:rPr>
          <w:rFonts w:ascii="標楷體" w:eastAsia="標楷體" w:hAnsi="標楷體" w:cs="標楷體"/>
          <w:sz w:val="28"/>
          <w:szCs w:val="28"/>
        </w:rPr>
        <w:t>0</w:t>
      </w:r>
      <w:r>
        <w:rPr>
          <w:rFonts w:ascii="標楷體" w:eastAsia="標楷體" w:hAnsi="標楷體" w:cs="標楷體" w:hint="eastAsia"/>
          <w:sz w:val="28"/>
          <w:szCs w:val="28"/>
        </w:rPr>
        <w:t>分者請於</w:t>
      </w:r>
      <w:r w:rsidRPr="0015620F">
        <w:rPr>
          <w:rFonts w:ascii="標楷體" w:eastAsia="標楷體" w:hAnsi="標楷體" w:cs="標楷體"/>
          <w:color w:val="FF0000"/>
          <w:sz w:val="28"/>
          <w:szCs w:val="28"/>
        </w:rPr>
        <w:t>6/19</w:t>
      </w:r>
      <w:r w:rsidRPr="0015620F">
        <w:rPr>
          <w:rFonts w:ascii="標楷體" w:eastAsia="標楷體" w:hAnsi="標楷體" w:cs="標楷體" w:hint="eastAsia"/>
          <w:color w:val="FF0000"/>
          <w:sz w:val="28"/>
          <w:szCs w:val="28"/>
        </w:rPr>
        <w:t>（三）～</w:t>
      </w:r>
      <w:r w:rsidRPr="0015620F">
        <w:rPr>
          <w:rFonts w:ascii="標楷體" w:eastAsia="標楷體" w:hAnsi="標楷體" w:cs="標楷體"/>
          <w:color w:val="FF0000"/>
          <w:sz w:val="28"/>
          <w:szCs w:val="28"/>
        </w:rPr>
        <w:t>6/20</w:t>
      </w:r>
      <w:r w:rsidRPr="0015620F">
        <w:rPr>
          <w:rFonts w:ascii="標楷體" w:eastAsia="標楷體" w:hAnsi="標楷體" w:cs="標楷體" w:hint="eastAsia"/>
          <w:color w:val="FF0000"/>
          <w:sz w:val="28"/>
          <w:szCs w:val="28"/>
        </w:rPr>
        <w:t>（四）</w:t>
      </w:r>
      <w:r>
        <w:rPr>
          <w:rFonts w:ascii="標楷體" w:eastAsia="標楷體" w:hAnsi="標楷體" w:cs="標楷體" w:hint="eastAsia"/>
          <w:sz w:val="28"/>
          <w:szCs w:val="28"/>
        </w:rPr>
        <w:t>上班時間內至教務處教學組辦理重修登記</w:t>
      </w:r>
      <w:r w:rsidRPr="00B3246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245D3" w:rsidRDefault="00F245D3" w:rsidP="0015620F">
      <w:pPr>
        <w:spacing w:line="480" w:lineRule="exact"/>
        <w:ind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三、重修登記流程：</w:t>
      </w:r>
      <w:r w:rsidRPr="00B3246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245D3" w:rsidRDefault="00F245D3" w:rsidP="0015620F">
      <w:pPr>
        <w:spacing w:line="480" w:lineRule="exact"/>
        <w:ind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1.</w:t>
      </w:r>
      <w:r>
        <w:rPr>
          <w:rFonts w:ascii="標楷體" w:eastAsia="標楷體" w:hAnsi="標楷體" w:cs="標楷體" w:hint="eastAsia"/>
          <w:sz w:val="28"/>
          <w:szCs w:val="28"/>
        </w:rPr>
        <w:t>至</w:t>
      </w:r>
      <w:r w:rsidRPr="0015620F">
        <w:rPr>
          <w:rFonts w:ascii="標楷體" w:eastAsia="標楷體" w:hAnsi="標楷體" w:cs="標楷體" w:hint="eastAsia"/>
          <w:color w:val="FF0000"/>
          <w:sz w:val="28"/>
          <w:szCs w:val="28"/>
        </w:rPr>
        <w:t>教學組</w:t>
      </w:r>
      <w:r>
        <w:rPr>
          <w:rFonts w:ascii="標楷體" w:eastAsia="標楷體" w:hAnsi="標楷體" w:cs="標楷體" w:hint="eastAsia"/>
          <w:sz w:val="28"/>
          <w:szCs w:val="28"/>
        </w:rPr>
        <w:t>登記欲重修之科目、學年（學期）別、學分數、基本資料等。</w:t>
      </w:r>
    </w:p>
    <w:p w:rsidR="00F245D3" w:rsidRDefault="00F245D3" w:rsidP="0015620F">
      <w:pPr>
        <w:spacing w:line="480" w:lineRule="exact"/>
        <w:ind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（請同學事先查好欲登記重修之科目，</w:t>
      </w:r>
      <w:r w:rsidRPr="0015620F">
        <w:rPr>
          <w:rFonts w:ascii="標楷體" w:eastAsia="標楷體" w:hAnsi="標楷體" w:cs="標楷體" w:hint="eastAsia"/>
          <w:color w:val="FF0000"/>
          <w:sz w:val="28"/>
          <w:szCs w:val="28"/>
        </w:rPr>
        <w:t>登記當天不開放查詢</w:t>
      </w:r>
      <w:r>
        <w:rPr>
          <w:rFonts w:ascii="標楷體" w:eastAsia="標楷體" w:hAnsi="標楷體" w:cs="標楷體" w:hint="eastAsia"/>
          <w:sz w:val="28"/>
          <w:szCs w:val="28"/>
        </w:rPr>
        <w:t>）。</w:t>
      </w:r>
    </w:p>
    <w:p w:rsidR="00F245D3" w:rsidRDefault="00F245D3" w:rsidP="0015620F">
      <w:pPr>
        <w:spacing w:line="480" w:lineRule="exact"/>
        <w:ind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2.</w:t>
      </w:r>
      <w:r>
        <w:rPr>
          <w:rFonts w:ascii="標楷體" w:eastAsia="標楷體" w:hAnsi="標楷體" w:cs="標楷體" w:hint="eastAsia"/>
          <w:sz w:val="28"/>
          <w:szCs w:val="28"/>
        </w:rPr>
        <w:t>至</w:t>
      </w:r>
      <w:r w:rsidRPr="0015620F">
        <w:rPr>
          <w:rFonts w:ascii="標楷體" w:eastAsia="標楷體" w:hAnsi="標楷體" w:cs="標楷體" w:hint="eastAsia"/>
          <w:color w:val="FF0000"/>
          <w:sz w:val="28"/>
          <w:szCs w:val="28"/>
        </w:rPr>
        <w:t>出納組</w:t>
      </w:r>
      <w:r>
        <w:rPr>
          <w:rFonts w:ascii="標楷體" w:eastAsia="標楷體" w:hAnsi="標楷體" w:cs="標楷體" w:hint="eastAsia"/>
          <w:sz w:val="28"/>
          <w:szCs w:val="28"/>
        </w:rPr>
        <w:t>繳交登記重修科目之重修費。</w:t>
      </w:r>
    </w:p>
    <w:p w:rsidR="00F245D3" w:rsidRDefault="00F245D3" w:rsidP="0015620F">
      <w:pPr>
        <w:spacing w:line="480" w:lineRule="exact"/>
        <w:ind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（重修費不另行印製繳費單，</w:t>
      </w:r>
      <w:r w:rsidRPr="0015620F">
        <w:rPr>
          <w:rFonts w:ascii="標楷體" w:eastAsia="標楷體" w:hAnsi="標楷體" w:cs="標楷體" w:hint="eastAsia"/>
          <w:color w:val="FF0000"/>
          <w:sz w:val="28"/>
          <w:szCs w:val="28"/>
        </w:rPr>
        <w:t>登記重修當天請立即繳交現金</w:t>
      </w:r>
      <w:r>
        <w:rPr>
          <w:rFonts w:ascii="標楷體" w:eastAsia="標楷體" w:hAnsi="標楷體" w:cs="標楷體" w:hint="eastAsia"/>
          <w:sz w:val="28"/>
          <w:szCs w:val="28"/>
        </w:rPr>
        <w:t>，請自備零錢）。</w:t>
      </w:r>
    </w:p>
    <w:p w:rsidR="00F245D3" w:rsidRDefault="00F245D3" w:rsidP="0015620F">
      <w:pPr>
        <w:spacing w:line="480" w:lineRule="exact"/>
        <w:ind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3.</w:t>
      </w:r>
      <w:r>
        <w:rPr>
          <w:rFonts w:ascii="標楷體" w:eastAsia="標楷體" w:hAnsi="標楷體" w:cs="標楷體" w:hint="eastAsia"/>
          <w:sz w:val="28"/>
          <w:szCs w:val="28"/>
        </w:rPr>
        <w:t>至</w:t>
      </w:r>
      <w:r w:rsidRPr="0015620F">
        <w:rPr>
          <w:rFonts w:ascii="標楷體" w:eastAsia="標楷體" w:hAnsi="標楷體" w:cs="標楷體" w:hint="eastAsia"/>
          <w:color w:val="FF0000"/>
          <w:sz w:val="28"/>
          <w:szCs w:val="28"/>
        </w:rPr>
        <w:t>總務處</w:t>
      </w:r>
      <w:r>
        <w:rPr>
          <w:rFonts w:ascii="標楷體" w:eastAsia="標楷體" w:hAnsi="標楷體" w:cs="標楷體" w:hint="eastAsia"/>
          <w:sz w:val="28"/>
          <w:szCs w:val="28"/>
        </w:rPr>
        <w:t>購買書寫重修作業之</w:t>
      </w:r>
      <w:r w:rsidRPr="0015620F">
        <w:rPr>
          <w:rFonts w:ascii="標楷體" w:eastAsia="標楷體" w:hAnsi="標楷體" w:cs="標楷體" w:hint="eastAsia"/>
          <w:color w:val="FF0000"/>
          <w:sz w:val="28"/>
          <w:szCs w:val="28"/>
        </w:rPr>
        <w:t>小本橫條作業簿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245D3" w:rsidRPr="00CA0D26" w:rsidRDefault="00F245D3" w:rsidP="0015620F">
      <w:pPr>
        <w:spacing w:line="480" w:lineRule="exact"/>
        <w:ind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（重修當天非上班日，請同學事先購買好作業簿，重修一科即購買一本）。</w:t>
      </w:r>
    </w:p>
    <w:p w:rsidR="00F245D3" w:rsidRDefault="00F245D3" w:rsidP="00B3246B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</w:t>
      </w:r>
      <w:r w:rsidRPr="0015620F">
        <w:rPr>
          <w:rFonts w:ascii="標楷體" w:eastAsia="標楷體" w:hAnsi="標楷體" w:cs="標楷體" w:hint="eastAsia"/>
          <w:color w:val="FF0000"/>
          <w:sz w:val="28"/>
          <w:szCs w:val="28"/>
        </w:rPr>
        <w:t>重修日期：</w:t>
      </w:r>
      <w:r w:rsidRPr="0015620F">
        <w:rPr>
          <w:rFonts w:ascii="標楷體" w:eastAsia="標楷體" w:hAnsi="標楷體" w:cs="標楷體"/>
          <w:color w:val="FF0000"/>
          <w:sz w:val="28"/>
          <w:szCs w:val="28"/>
        </w:rPr>
        <w:t>6/23</w:t>
      </w:r>
      <w:r w:rsidRPr="0015620F">
        <w:rPr>
          <w:rFonts w:ascii="標楷體" w:eastAsia="標楷體" w:hAnsi="標楷體" w:cs="標楷體" w:hint="eastAsia"/>
          <w:color w:val="FF0000"/>
          <w:sz w:val="28"/>
          <w:szCs w:val="28"/>
        </w:rPr>
        <w:t>（日）上午</w:t>
      </w:r>
      <w:r w:rsidRPr="0015620F">
        <w:rPr>
          <w:rFonts w:ascii="標楷體" w:eastAsia="標楷體" w:hAnsi="標楷體" w:cs="標楷體"/>
          <w:color w:val="FF0000"/>
          <w:sz w:val="28"/>
          <w:szCs w:val="28"/>
        </w:rPr>
        <w:t>8</w:t>
      </w:r>
      <w:r w:rsidRPr="0015620F">
        <w:rPr>
          <w:rFonts w:ascii="標楷體" w:eastAsia="標楷體" w:hAnsi="標楷體" w:cs="標楷體" w:hint="eastAsia"/>
          <w:color w:val="FF0000"/>
          <w:sz w:val="28"/>
          <w:szCs w:val="28"/>
        </w:rPr>
        <w:t>：</w:t>
      </w:r>
      <w:r w:rsidRPr="0015620F">
        <w:rPr>
          <w:rFonts w:ascii="標楷體" w:eastAsia="標楷體" w:hAnsi="標楷體" w:cs="標楷體"/>
          <w:color w:val="FF0000"/>
          <w:sz w:val="28"/>
          <w:szCs w:val="28"/>
        </w:rPr>
        <w:t>10</w:t>
      </w:r>
      <w:r w:rsidRPr="0015620F">
        <w:rPr>
          <w:rFonts w:ascii="標楷體" w:eastAsia="標楷體" w:hAnsi="標楷體" w:cs="標楷體" w:hint="eastAsia"/>
          <w:color w:val="FF0000"/>
          <w:sz w:val="28"/>
          <w:szCs w:val="28"/>
        </w:rPr>
        <w:t>至下午</w:t>
      </w:r>
      <w:r w:rsidRPr="0015620F">
        <w:rPr>
          <w:rFonts w:ascii="標楷體" w:eastAsia="標楷體" w:hAnsi="標楷體" w:cs="標楷體"/>
          <w:color w:val="FF0000"/>
          <w:sz w:val="28"/>
          <w:szCs w:val="28"/>
        </w:rPr>
        <w:t>4</w:t>
      </w:r>
      <w:r w:rsidRPr="0015620F">
        <w:rPr>
          <w:rFonts w:ascii="標楷體" w:eastAsia="標楷體" w:hAnsi="標楷體" w:cs="標楷體" w:hint="eastAsia"/>
          <w:color w:val="FF0000"/>
          <w:sz w:val="28"/>
          <w:szCs w:val="28"/>
        </w:rPr>
        <w:t>：</w:t>
      </w:r>
      <w:r w:rsidRPr="0015620F">
        <w:rPr>
          <w:rFonts w:ascii="標楷體" w:eastAsia="標楷體" w:hAnsi="標楷體" w:cs="標楷體"/>
          <w:color w:val="FF0000"/>
          <w:sz w:val="28"/>
          <w:szCs w:val="28"/>
        </w:rPr>
        <w:t>00</w:t>
      </w:r>
      <w:r w:rsidRPr="0015620F">
        <w:rPr>
          <w:rFonts w:ascii="標楷體" w:eastAsia="標楷體" w:hAnsi="標楷體" w:cs="標楷體" w:hint="eastAsia"/>
          <w:color w:val="FF0000"/>
          <w:sz w:val="28"/>
          <w:szCs w:val="28"/>
        </w:rPr>
        <w:t>共</w:t>
      </w:r>
      <w:r w:rsidRPr="0015620F">
        <w:rPr>
          <w:rFonts w:ascii="標楷體" w:eastAsia="標楷體" w:hAnsi="標楷體" w:cs="標楷體"/>
          <w:color w:val="FF0000"/>
          <w:sz w:val="28"/>
          <w:szCs w:val="28"/>
        </w:rPr>
        <w:t>7</w:t>
      </w:r>
      <w:r w:rsidRPr="0015620F">
        <w:rPr>
          <w:rFonts w:ascii="標楷體" w:eastAsia="標楷體" w:hAnsi="標楷體" w:cs="標楷體" w:hint="eastAsia"/>
          <w:color w:val="FF0000"/>
          <w:sz w:val="28"/>
          <w:szCs w:val="28"/>
        </w:rPr>
        <w:t>節課</w:t>
      </w:r>
      <w:r w:rsidRPr="00B3246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245D3" w:rsidRPr="00B3246B" w:rsidRDefault="00F245D3" w:rsidP="00B3246B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（無論登記重修科目幾科，均需上滿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 w:hint="eastAsia"/>
          <w:sz w:val="28"/>
          <w:szCs w:val="28"/>
        </w:rPr>
        <w:t>節課，重修當天請依一般上課作息）。</w:t>
      </w:r>
    </w:p>
    <w:p w:rsidR="00F245D3" w:rsidRPr="00267685" w:rsidRDefault="00F245D3" w:rsidP="0015620F">
      <w:pPr>
        <w:spacing w:line="480" w:lineRule="exact"/>
        <w:ind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</w:t>
      </w:r>
      <w:r>
        <w:rPr>
          <w:rFonts w:ascii="標楷體" w:eastAsia="標楷體" w:hAnsi="標楷體" w:cs="標楷體"/>
          <w:sz w:val="28"/>
          <w:szCs w:val="28"/>
        </w:rPr>
        <w:t>6/23</w:t>
      </w:r>
      <w:r>
        <w:rPr>
          <w:rFonts w:ascii="標楷體" w:eastAsia="標楷體" w:hAnsi="標楷體" w:cs="標楷體" w:hint="eastAsia"/>
          <w:sz w:val="28"/>
          <w:szCs w:val="28"/>
        </w:rPr>
        <w:t>（日）重修當日請同學務必穿著校服（制服或運動服皆可）到校上課。。</w:t>
      </w:r>
    </w:p>
    <w:p w:rsidR="00F245D3" w:rsidRPr="00267685" w:rsidRDefault="00F245D3" w:rsidP="0015620F">
      <w:pPr>
        <w:spacing w:line="480" w:lineRule="exact"/>
        <w:ind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六、重修教室暫訂於</w:t>
      </w:r>
      <w:r>
        <w:rPr>
          <w:rFonts w:ascii="標楷體" w:eastAsia="標楷體" w:hAnsi="標楷體" w:cs="標楷體"/>
          <w:sz w:val="28"/>
          <w:szCs w:val="28"/>
        </w:rPr>
        <w:t>323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325</w:t>
      </w:r>
      <w:r>
        <w:rPr>
          <w:rFonts w:ascii="標楷體" w:eastAsia="標楷體" w:hAnsi="標楷體" w:cs="標楷體" w:hint="eastAsia"/>
          <w:sz w:val="28"/>
          <w:szCs w:val="28"/>
        </w:rPr>
        <w:t>教室，詳細編班於重修登記完成後再行公告。</w:t>
      </w:r>
    </w:p>
    <w:p w:rsidR="00F245D3" w:rsidRDefault="00F245D3" w:rsidP="0015620F">
      <w:pPr>
        <w:spacing w:line="480" w:lineRule="exact"/>
        <w:ind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七、重修當天請同學</w:t>
      </w:r>
      <w:r w:rsidRPr="0015620F">
        <w:rPr>
          <w:rFonts w:ascii="標楷體" w:eastAsia="標楷體" w:hAnsi="標楷體" w:cs="標楷體" w:hint="eastAsia"/>
          <w:color w:val="FF0000"/>
          <w:sz w:val="28"/>
          <w:szCs w:val="28"/>
        </w:rPr>
        <w:t>務必攜帶登記重修科目之課本或相關教材</w:t>
      </w:r>
      <w:r>
        <w:rPr>
          <w:rFonts w:ascii="標楷體" w:eastAsia="標楷體" w:hAnsi="標楷體" w:cs="標楷體" w:hint="eastAsia"/>
          <w:sz w:val="28"/>
          <w:szCs w:val="28"/>
        </w:rPr>
        <w:t>及事先購買好之作業簿，相關文具請自備。</w:t>
      </w:r>
    </w:p>
    <w:p w:rsidR="00F245D3" w:rsidRDefault="00F245D3" w:rsidP="0015620F">
      <w:pPr>
        <w:spacing w:line="480" w:lineRule="exact"/>
        <w:ind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八、本次重修</w:t>
      </w:r>
      <w:r w:rsidRPr="00E76526">
        <w:rPr>
          <w:rFonts w:ascii="標楷體" w:eastAsia="標楷體" w:hAnsi="標楷體" w:cs="標楷體" w:hint="eastAsia"/>
          <w:color w:val="FF0000"/>
          <w:sz w:val="28"/>
          <w:szCs w:val="28"/>
        </w:rPr>
        <w:t>不接受任何遲到、曠課或請假理由</w:t>
      </w:r>
      <w:r>
        <w:rPr>
          <w:rFonts w:ascii="標楷體" w:eastAsia="標楷體" w:hAnsi="標楷體" w:cs="標楷體" w:hint="eastAsia"/>
          <w:sz w:val="28"/>
          <w:szCs w:val="28"/>
        </w:rPr>
        <w:t>，請三年級畢業生務必把握最後重修機會。</w:t>
      </w:r>
    </w:p>
    <w:p w:rsidR="00F245D3" w:rsidRPr="00267685" w:rsidRDefault="00F245D3" w:rsidP="0015620F">
      <w:pPr>
        <w:spacing w:line="480" w:lineRule="exact"/>
        <w:ind w:left="31680" w:hangingChars="200" w:firstLine="31680"/>
        <w:rPr>
          <w:rFonts w:ascii="標楷體" w:eastAsia="標楷體" w:hAnsi="標楷體" w:cs="Times New Roman"/>
          <w:sz w:val="28"/>
          <w:szCs w:val="28"/>
        </w:rPr>
      </w:pPr>
    </w:p>
    <w:p w:rsidR="00F245D3" w:rsidRPr="00267685" w:rsidRDefault="00F245D3">
      <w:pPr>
        <w:rPr>
          <w:rFonts w:ascii="標楷體" w:eastAsia="標楷體" w:hAnsi="標楷體" w:cs="Times New Roman"/>
          <w:sz w:val="28"/>
          <w:szCs w:val="28"/>
        </w:rPr>
      </w:pPr>
      <w:r w:rsidRPr="00267685">
        <w:rPr>
          <w:rFonts w:ascii="標楷體" w:eastAsia="標楷體" w:hAnsi="標楷體" w:cs="標楷體"/>
          <w:sz w:val="28"/>
          <w:szCs w:val="28"/>
        </w:rPr>
        <w:t xml:space="preserve">                                   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 w:rsidRPr="00267685">
        <w:rPr>
          <w:rFonts w:ascii="標楷體" w:eastAsia="標楷體" w:hAnsi="標楷體" w:cs="標楷體" w:hint="eastAsia"/>
          <w:sz w:val="28"/>
          <w:szCs w:val="28"/>
        </w:rPr>
        <w:t>教務處</w:t>
      </w:r>
      <w:r w:rsidRPr="00267685"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267685">
        <w:rPr>
          <w:rFonts w:ascii="標楷體" w:eastAsia="標楷體" w:hAnsi="標楷體" w:cs="標楷體" w:hint="eastAsia"/>
          <w:sz w:val="28"/>
          <w:szCs w:val="28"/>
        </w:rPr>
        <w:t>教學組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267685">
        <w:rPr>
          <w:rFonts w:ascii="標楷體" w:eastAsia="標楷體" w:hAnsi="標楷體" w:cs="標楷體"/>
          <w:sz w:val="28"/>
          <w:szCs w:val="28"/>
        </w:rPr>
        <w:t xml:space="preserve">  10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267685">
        <w:rPr>
          <w:rFonts w:ascii="標楷體" w:eastAsia="標楷體" w:hAnsi="標楷體" w:cs="標楷體"/>
          <w:sz w:val="28"/>
          <w:szCs w:val="28"/>
        </w:rPr>
        <w:t>.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267685">
        <w:rPr>
          <w:rFonts w:ascii="標楷體" w:eastAsia="標楷體" w:hAnsi="標楷體" w:cs="標楷體"/>
          <w:sz w:val="28"/>
          <w:szCs w:val="28"/>
        </w:rPr>
        <w:t>.</w:t>
      </w:r>
      <w:r>
        <w:rPr>
          <w:rFonts w:ascii="標楷體" w:eastAsia="標楷體" w:hAnsi="標楷體" w:cs="標楷體"/>
          <w:sz w:val="28"/>
          <w:szCs w:val="28"/>
        </w:rPr>
        <w:t>1</w:t>
      </w: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>6</w:t>
      </w:r>
    </w:p>
    <w:sectPr w:rsidR="00F245D3" w:rsidRPr="00267685" w:rsidSect="009F7CB3">
      <w:pgSz w:w="11906" w:h="16838"/>
      <w:pgMar w:top="1134" w:right="907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C58DF"/>
    <w:multiLevelType w:val="hybridMultilevel"/>
    <w:tmpl w:val="FDF65D5A"/>
    <w:lvl w:ilvl="0" w:tplc="B9ACA41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F8732F"/>
    <w:multiLevelType w:val="hybridMultilevel"/>
    <w:tmpl w:val="F704D85A"/>
    <w:lvl w:ilvl="0" w:tplc="9D38D9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1DC"/>
    <w:rsid w:val="000D7643"/>
    <w:rsid w:val="00120592"/>
    <w:rsid w:val="0015620F"/>
    <w:rsid w:val="001B23FF"/>
    <w:rsid w:val="001C5735"/>
    <w:rsid w:val="001E6BAC"/>
    <w:rsid w:val="00250D53"/>
    <w:rsid w:val="00260833"/>
    <w:rsid w:val="00266C2D"/>
    <w:rsid w:val="00267685"/>
    <w:rsid w:val="002B0512"/>
    <w:rsid w:val="002E6CCD"/>
    <w:rsid w:val="003F42C8"/>
    <w:rsid w:val="003F588E"/>
    <w:rsid w:val="003F6DDA"/>
    <w:rsid w:val="0043077E"/>
    <w:rsid w:val="00465065"/>
    <w:rsid w:val="004A2EA9"/>
    <w:rsid w:val="00521405"/>
    <w:rsid w:val="00577E85"/>
    <w:rsid w:val="005E01DC"/>
    <w:rsid w:val="006654A9"/>
    <w:rsid w:val="006E2217"/>
    <w:rsid w:val="007E5560"/>
    <w:rsid w:val="008077B3"/>
    <w:rsid w:val="00814CC2"/>
    <w:rsid w:val="00840B1F"/>
    <w:rsid w:val="00901B8F"/>
    <w:rsid w:val="00957FB9"/>
    <w:rsid w:val="00974D33"/>
    <w:rsid w:val="009801AE"/>
    <w:rsid w:val="009F7CB3"/>
    <w:rsid w:val="00A30C87"/>
    <w:rsid w:val="00A51448"/>
    <w:rsid w:val="00B2112B"/>
    <w:rsid w:val="00B3246B"/>
    <w:rsid w:val="00B44CE8"/>
    <w:rsid w:val="00B76C8B"/>
    <w:rsid w:val="00BB5956"/>
    <w:rsid w:val="00C13680"/>
    <w:rsid w:val="00CA0D26"/>
    <w:rsid w:val="00CF1E1A"/>
    <w:rsid w:val="00D31760"/>
    <w:rsid w:val="00E76526"/>
    <w:rsid w:val="00F245D3"/>
    <w:rsid w:val="00F37E1B"/>
    <w:rsid w:val="00F63D84"/>
    <w:rsid w:val="00F826F1"/>
    <w:rsid w:val="00F8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1AE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uiPriority w:val="99"/>
    <w:rsid w:val="009F7CB3"/>
    <w:rPr>
      <w:rFonts w:ascii="標楷體" w:eastAsia="標楷體" w:hAnsi="標楷體" w:cs="標楷體"/>
      <w:sz w:val="28"/>
      <w:szCs w:val="28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9F7CB3"/>
    <w:rPr>
      <w:rFonts w:ascii="標楷體" w:eastAsia="標楷體" w:hAnsi="標楷體" w:cs="標楷體"/>
      <w:sz w:val="28"/>
      <w:szCs w:val="28"/>
    </w:rPr>
  </w:style>
  <w:style w:type="paragraph" w:styleId="Closing">
    <w:name w:val="Closing"/>
    <w:basedOn w:val="Normal"/>
    <w:link w:val="ClosingChar"/>
    <w:uiPriority w:val="99"/>
    <w:rsid w:val="009F7CB3"/>
    <w:pPr>
      <w:ind w:leftChars="1800" w:left="100"/>
    </w:pPr>
    <w:rPr>
      <w:rFonts w:ascii="標楷體" w:eastAsia="標楷體" w:hAnsi="標楷體" w:cs="標楷體"/>
      <w:sz w:val="28"/>
      <w:szCs w:val="28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9F7CB3"/>
    <w:rPr>
      <w:rFonts w:ascii="標楷體" w:eastAsia="標楷體" w:hAnsi="標楷體" w:cs="標楷體"/>
      <w:sz w:val="28"/>
      <w:szCs w:val="28"/>
    </w:rPr>
  </w:style>
  <w:style w:type="paragraph" w:styleId="ListParagraph">
    <w:name w:val="List Paragraph"/>
    <w:basedOn w:val="Normal"/>
    <w:uiPriority w:val="99"/>
    <w:qFormat/>
    <w:rsid w:val="0012059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</Pages>
  <Words>103</Words>
  <Characters>592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重修注意事項</dc:title>
  <dc:subject/>
  <dc:creator>kssh</dc:creator>
  <cp:keywords/>
  <dc:description/>
  <cp:lastModifiedBy>MAMA</cp:lastModifiedBy>
  <cp:revision>7</cp:revision>
  <cp:lastPrinted>2013-04-01T04:18:00Z</cp:lastPrinted>
  <dcterms:created xsi:type="dcterms:W3CDTF">2013-06-16T13:46:00Z</dcterms:created>
  <dcterms:modified xsi:type="dcterms:W3CDTF">2013-06-16T14:52:00Z</dcterms:modified>
</cp:coreProperties>
</file>